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40" w:rsidRPr="00F90640" w:rsidRDefault="00F90640" w:rsidP="00F90640">
      <w:pPr>
        <w:pStyle w:val="a3"/>
        <w:spacing w:after="0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0640">
        <w:rPr>
          <w:rFonts w:ascii="Times New Roman" w:hAnsi="Times New Roman"/>
          <w:b/>
          <w:sz w:val="28"/>
          <w:szCs w:val="28"/>
          <w:lang w:val="uk-UA"/>
        </w:rPr>
        <w:t>Список педагогічних працівників, які підлягають черговій атестації у 2024-2025 навчальному році закладів освіти Конотопської громади</w:t>
      </w:r>
    </w:p>
    <w:p w:rsidR="00F90640" w:rsidRPr="00F90640" w:rsidRDefault="00F90640" w:rsidP="00F90640">
      <w:pPr>
        <w:pStyle w:val="a3"/>
        <w:spacing w:after="0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2127"/>
        <w:gridCol w:w="2551"/>
        <w:gridCol w:w="2535"/>
        <w:gridCol w:w="2249"/>
      </w:tblGrid>
      <w:tr w:rsidR="00F90640" w:rsidRPr="00F90640" w:rsidTr="00F90640">
        <w:tc>
          <w:tcPr>
            <w:tcW w:w="70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Категорія/звання які має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Категорія/звання на які претендує</w:t>
            </w:r>
          </w:p>
        </w:tc>
      </w:tr>
      <w:tr w:rsidR="00F90640" w:rsidRPr="00F90640" w:rsidTr="00F90640">
        <w:tc>
          <w:tcPr>
            <w:tcW w:w="10171" w:type="dxa"/>
            <w:gridSpan w:val="5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ВИХОВАТЕЛІ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 w:rsidP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Барабаш Галина Петрівна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Конотопський заклад дошкільної освіти (ясла-садок) №6 «Струмочок» Конотопської міської ради Сумської області 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 w:rsidP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Рижкова Наталія Анатоліївна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заклад дошкільної освіти (ясла-садок) №7 «Золотий ключик»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 w:rsidP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Топчієва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заклад дошкільної освіти (ясла-садок) №8 «Волошка»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 w:rsidP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Расюк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Володимирівна</w:t>
            </w:r>
          </w:p>
        </w:tc>
        <w:tc>
          <w:tcPr>
            <w:tcW w:w="2551" w:type="dxa"/>
          </w:tcPr>
          <w:p w:rsidR="00F90640" w:rsidRPr="00F90640" w:rsidRDefault="00F90640" w:rsidP="002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заклад дошкільної освіти (ясла-садок) №10 «</w:t>
            </w:r>
            <w:r w:rsidR="002A6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Ялинка</w:t>
            </w: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F90640" w:rsidRPr="00F90640" w:rsidTr="00F90640">
        <w:tc>
          <w:tcPr>
            <w:tcW w:w="10171" w:type="dxa"/>
            <w:gridSpan w:val="5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КЕРІВНИКИ ГУРТКІВ, ВЧИТЕЛІ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Лященко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дитяча художня школа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вища, учитель-методист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Катрошенко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Володимирівна 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Конотопська станція юних натуралістів Конотопської </w:t>
            </w: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Коженко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натуралістів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Слишик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натуралістів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Олена Геннадіївна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натуралістів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Петрівна 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техніків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Григорович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техніків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Юрченко Сергій Петрович 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техніків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Водолазька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техніків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F90640" w:rsidRPr="00F90640" w:rsidTr="00F90640">
        <w:tc>
          <w:tcPr>
            <w:tcW w:w="10171" w:type="dxa"/>
            <w:gridSpan w:val="5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ВЧИТЕЛЬ-ЛОГОПЕД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Судак Олена </w:t>
            </w: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Миколаївна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Комунальна </w:t>
            </w: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установа «Інклюзивно-ресурсний центр» Конотопської міської ради Сумської області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займаній посаді</w:t>
            </w:r>
          </w:p>
        </w:tc>
      </w:tr>
      <w:tr w:rsidR="00F90640" w:rsidRPr="00F90640" w:rsidTr="00F90640">
        <w:tc>
          <w:tcPr>
            <w:tcW w:w="10171" w:type="dxa"/>
            <w:gridSpan w:val="5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uk-UA" w:eastAsia="zh-CN" w:bidi="hi-IN"/>
              </w:rPr>
              <w:lastRenderedPageBreak/>
              <w:t>КЕРІВНИКИ ЗАКЛАДІВ ОСВІТИ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Селезньова Світлана Валентинівна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початкова школа «Казка»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займаній посаді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Горшеніна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ліцей №10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займаній посаді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Гричановський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Анатолій Миколайович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ліцей №12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займаній посаді</w:t>
            </w:r>
          </w:p>
        </w:tc>
      </w:tr>
      <w:tr w:rsidR="00F90640" w:rsidRPr="00F90640" w:rsidTr="00F90640">
        <w:tc>
          <w:tcPr>
            <w:tcW w:w="709" w:type="dxa"/>
          </w:tcPr>
          <w:p w:rsidR="00F90640" w:rsidRPr="00F90640" w:rsidRDefault="00F90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2127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Віктор Борисович</w:t>
            </w:r>
          </w:p>
        </w:tc>
        <w:tc>
          <w:tcPr>
            <w:tcW w:w="2551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Підлипненський</w:t>
            </w:r>
            <w:proofErr w:type="spellEnd"/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2535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249" w:type="dxa"/>
          </w:tcPr>
          <w:p w:rsidR="00F90640" w:rsidRPr="00F90640" w:rsidRDefault="00F90640" w:rsidP="00F9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займаній посаді</w:t>
            </w:r>
          </w:p>
        </w:tc>
      </w:tr>
    </w:tbl>
    <w:p w:rsidR="00F90640" w:rsidRPr="00F90640" w:rsidRDefault="00F906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0640" w:rsidRPr="00F90640" w:rsidRDefault="00F906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0640" w:rsidRPr="00F90640" w:rsidRDefault="00F906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0640" w:rsidRPr="00F90640" w:rsidRDefault="00F906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0640" w:rsidRPr="00F90640" w:rsidRDefault="00F9064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90640" w:rsidRPr="00F90640" w:rsidSect="00F9064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40"/>
    <w:rsid w:val="002A66FF"/>
    <w:rsid w:val="00A63922"/>
    <w:rsid w:val="00AB6719"/>
    <w:rsid w:val="00E16706"/>
    <w:rsid w:val="00F9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6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9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2024-12-17T14:32:00Z</dcterms:created>
  <dcterms:modified xsi:type="dcterms:W3CDTF">2025-04-11T08:38:00Z</dcterms:modified>
</cp:coreProperties>
</file>