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76" w:rsidRDefault="001C5676" w:rsidP="001C5676">
      <w:pPr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-72390</wp:posOffset>
            </wp:positionV>
            <wp:extent cx="567055" cy="65722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676" w:rsidRDefault="001C5676" w:rsidP="001C5676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C5676" w:rsidRDefault="001C5676" w:rsidP="001C5676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1C5676" w:rsidRDefault="001C5676" w:rsidP="001C567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1C5676" w:rsidRDefault="001C5676" w:rsidP="001C5676">
      <w:pPr>
        <w:pStyle w:val="3"/>
        <w:spacing w:before="0" w:after="0"/>
        <w:jc w:val="center"/>
        <w:rPr>
          <w:color w:val="000000"/>
          <w:sz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1C5676" w:rsidRDefault="001C5676" w:rsidP="001C5676">
      <w:pPr>
        <w:jc w:val="center"/>
        <w:rPr>
          <w:b/>
          <w:color w:val="000000"/>
          <w:sz w:val="20"/>
          <w:lang w:val="uk-UA"/>
        </w:rPr>
      </w:pPr>
    </w:p>
    <w:p w:rsidR="001C5676" w:rsidRDefault="001C5676" w:rsidP="001C5676">
      <w:pPr>
        <w:jc w:val="center"/>
        <w:rPr>
          <w:rFonts w:ascii="Tahoma" w:hAnsi="Tahoma" w:cs="Tahoma"/>
          <w:iCs/>
          <w:sz w:val="20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1C5676" w:rsidRPr="00124AB7" w:rsidRDefault="001C5676" w:rsidP="001C5676">
      <w:pPr>
        <w:ind w:firstLine="708"/>
        <w:rPr>
          <w:rFonts w:ascii="Tahoma" w:hAnsi="Tahoma" w:cs="Tahoma"/>
          <w:b/>
          <w:iCs/>
          <w:sz w:val="20"/>
          <w:lang w:val="uk-UA"/>
        </w:rPr>
      </w:pPr>
    </w:p>
    <w:p w:rsidR="001C5676" w:rsidRPr="0012293C" w:rsidRDefault="0012293C" w:rsidP="001C567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10</w:t>
      </w:r>
      <w:r w:rsidR="001C5676" w:rsidRPr="00124AB7">
        <w:rPr>
          <w:b/>
          <w:sz w:val="28"/>
          <w:szCs w:val="28"/>
          <w:lang w:val="uk-UA"/>
        </w:rPr>
        <w:t>.10.201</w:t>
      </w:r>
      <w:r>
        <w:rPr>
          <w:b/>
          <w:sz w:val="28"/>
          <w:szCs w:val="28"/>
          <w:lang w:val="uk-UA"/>
        </w:rPr>
        <w:t>9</w:t>
      </w:r>
      <w:r w:rsidR="001C5676">
        <w:rPr>
          <w:sz w:val="28"/>
          <w:szCs w:val="28"/>
          <w:lang w:val="uk-UA"/>
        </w:rPr>
        <w:t xml:space="preserve">                                      м. Конотоп</w:t>
      </w:r>
      <w:r w:rsidR="001C5676">
        <w:rPr>
          <w:color w:val="000000"/>
          <w:sz w:val="28"/>
          <w:szCs w:val="28"/>
          <w:lang w:val="uk-UA"/>
        </w:rPr>
        <w:t xml:space="preserve"> </w:t>
      </w:r>
      <w:r w:rsidR="001C5676">
        <w:rPr>
          <w:sz w:val="28"/>
          <w:szCs w:val="28"/>
          <w:lang w:val="uk-UA"/>
        </w:rPr>
        <w:t xml:space="preserve">                                       </w:t>
      </w:r>
      <w:r>
        <w:rPr>
          <w:b/>
          <w:sz w:val="28"/>
          <w:szCs w:val="28"/>
          <w:lang w:val="uk-UA"/>
        </w:rPr>
        <w:t>№ 512</w:t>
      </w:r>
      <w:r w:rsidR="001C5676" w:rsidRPr="00124AB7">
        <w:rPr>
          <w:b/>
          <w:sz w:val="28"/>
          <w:szCs w:val="28"/>
          <w:lang w:val="uk-UA"/>
        </w:rPr>
        <w:t>-од</w:t>
      </w:r>
    </w:p>
    <w:tbl>
      <w:tblPr>
        <w:tblW w:w="9600" w:type="dxa"/>
        <w:tblLayout w:type="fixed"/>
        <w:tblLook w:val="0000"/>
      </w:tblPr>
      <w:tblGrid>
        <w:gridCol w:w="4940"/>
        <w:gridCol w:w="4660"/>
      </w:tblGrid>
      <w:tr w:rsidR="001C5676" w:rsidTr="002031C3">
        <w:trPr>
          <w:trHeight w:hRule="exact" w:val="2148"/>
        </w:trPr>
        <w:tc>
          <w:tcPr>
            <w:tcW w:w="4940" w:type="dxa"/>
            <w:shd w:val="clear" w:color="auto" w:fill="auto"/>
          </w:tcPr>
          <w:p w:rsidR="001C5676" w:rsidRDefault="001C5676" w:rsidP="001C5676">
            <w:pPr>
              <w:snapToGrid w:val="0"/>
              <w:ind w:right="83"/>
              <w:jc w:val="both"/>
            </w:pPr>
          </w:p>
          <w:p w:rsidR="001C5676" w:rsidRPr="00C21067" w:rsidRDefault="001C5676" w:rsidP="001C5676">
            <w:pPr>
              <w:rPr>
                <w:b/>
                <w:sz w:val="28"/>
                <w:szCs w:val="28"/>
              </w:rPr>
            </w:pPr>
            <w:r w:rsidRPr="00124AB7">
              <w:rPr>
                <w:b/>
                <w:sz w:val="28"/>
                <w:szCs w:val="28"/>
                <w:lang w:val="uk-UA"/>
              </w:rPr>
              <w:t xml:space="preserve">Про підсумки І етапу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Всеукраїнського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фестивалю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дитячої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юнацької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творчості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Чисті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роси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»,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номінація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театральне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мистецтво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» </w:t>
            </w:r>
            <w:r w:rsidRPr="00C21067">
              <w:rPr>
                <w:b/>
                <w:sz w:val="28"/>
                <w:szCs w:val="28"/>
              </w:rPr>
              <w:t xml:space="preserve">– </w:t>
            </w:r>
          </w:p>
          <w:p w:rsidR="001C5676" w:rsidRPr="002031C3" w:rsidRDefault="001C5676" w:rsidP="002031C3">
            <w:pPr>
              <w:rPr>
                <w:sz w:val="28"/>
                <w:szCs w:val="28"/>
                <w:lang w:val="uk-UA"/>
              </w:rPr>
            </w:pPr>
            <w:r w:rsidRPr="00C21067">
              <w:rPr>
                <w:b/>
                <w:sz w:val="28"/>
                <w:szCs w:val="28"/>
              </w:rPr>
              <w:t>«</w:t>
            </w:r>
            <w:proofErr w:type="spellStart"/>
            <w:r w:rsidRPr="00C21067">
              <w:rPr>
                <w:b/>
                <w:sz w:val="28"/>
                <w:szCs w:val="28"/>
              </w:rPr>
              <w:t>Лялькове</w:t>
            </w:r>
            <w:proofErr w:type="spellEnd"/>
            <w:r w:rsidRPr="00C21067">
              <w:rPr>
                <w:b/>
                <w:sz w:val="28"/>
                <w:szCs w:val="28"/>
              </w:rPr>
              <w:t xml:space="preserve"> диво»</w:t>
            </w:r>
          </w:p>
        </w:tc>
        <w:tc>
          <w:tcPr>
            <w:tcW w:w="4660" w:type="dxa"/>
            <w:shd w:val="clear" w:color="auto" w:fill="auto"/>
          </w:tcPr>
          <w:p w:rsidR="001C5676" w:rsidRDefault="001C5676" w:rsidP="001C567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5676" w:rsidTr="001C5676">
        <w:trPr>
          <w:trHeight w:val="1309"/>
        </w:trPr>
        <w:tc>
          <w:tcPr>
            <w:tcW w:w="9600" w:type="dxa"/>
            <w:gridSpan w:val="2"/>
            <w:shd w:val="clear" w:color="auto" w:fill="auto"/>
          </w:tcPr>
          <w:p w:rsidR="001C5676" w:rsidRDefault="00C149B7" w:rsidP="007B4AD7">
            <w:pPr>
              <w:snapToGrid w:val="0"/>
              <w:ind w:firstLine="567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1C5676">
              <w:rPr>
                <w:sz w:val="28"/>
                <w:szCs w:val="28"/>
                <w:lang w:val="uk-UA"/>
              </w:rPr>
              <w:t xml:space="preserve"> метою </w:t>
            </w:r>
            <w:r>
              <w:rPr>
                <w:sz w:val="28"/>
                <w:szCs w:val="28"/>
                <w:lang w:val="uk-UA"/>
              </w:rPr>
              <w:t xml:space="preserve"> патріотичного виховання дітей та молоді засобами українського </w:t>
            </w:r>
            <w:r w:rsidRPr="007B4AD7">
              <w:rPr>
                <w:sz w:val="28"/>
                <w:szCs w:val="28"/>
                <w:lang w:val="uk-UA"/>
              </w:rPr>
              <w:t>мистецтва, популяризації театрального мистецтва, сприяння та розвитку національної культури шляхом підтримки дитячої та юнацької творчості, естетичного виховання дітей і підлітків; пропаганди активних форм дозвілля</w:t>
            </w:r>
            <w:r w:rsidR="007B4AD7">
              <w:rPr>
                <w:sz w:val="28"/>
                <w:szCs w:val="28"/>
                <w:lang w:val="uk-UA"/>
              </w:rPr>
              <w:t xml:space="preserve"> </w:t>
            </w:r>
            <w:r w:rsidR="001C5676">
              <w:rPr>
                <w:sz w:val="28"/>
                <w:szCs w:val="28"/>
                <w:lang w:val="uk-UA"/>
              </w:rPr>
              <w:t xml:space="preserve">було проведено І етап </w:t>
            </w:r>
            <w:r w:rsidRPr="0012293C">
              <w:rPr>
                <w:bCs/>
                <w:sz w:val="28"/>
                <w:szCs w:val="28"/>
                <w:lang w:val="uk-UA"/>
              </w:rPr>
              <w:t>Всеукраїнського фестивалю дитячої та юнацької творчості «Чисті роси»,</w:t>
            </w:r>
            <w:r w:rsidRPr="0012293C">
              <w:rPr>
                <w:sz w:val="28"/>
                <w:szCs w:val="28"/>
                <w:lang w:val="uk-UA"/>
              </w:rPr>
              <w:t xml:space="preserve"> </w:t>
            </w:r>
            <w:r w:rsidRPr="0012293C">
              <w:rPr>
                <w:bCs/>
                <w:sz w:val="28"/>
                <w:szCs w:val="28"/>
                <w:lang w:val="uk-UA"/>
              </w:rPr>
              <w:t>номінація «театральне мистецтво»</w:t>
            </w:r>
            <w:r w:rsidR="001C5676">
              <w:rPr>
                <w:sz w:val="28"/>
                <w:szCs w:val="28"/>
                <w:lang w:val="uk-UA"/>
              </w:rPr>
              <w:t>.</w:t>
            </w:r>
          </w:p>
          <w:p w:rsidR="001C5676" w:rsidRDefault="001C5676" w:rsidP="001C5676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У конкурсі взяли участь вихованці </w:t>
            </w:r>
            <w:r w:rsidR="00C149B7">
              <w:rPr>
                <w:sz w:val="28"/>
                <w:szCs w:val="28"/>
                <w:lang w:val="uk-UA"/>
              </w:rPr>
              <w:t>закладів позашкільної</w:t>
            </w:r>
            <w:r>
              <w:rPr>
                <w:sz w:val="28"/>
                <w:szCs w:val="28"/>
                <w:lang w:val="uk-UA"/>
              </w:rPr>
              <w:t xml:space="preserve"> освіти. </w:t>
            </w:r>
            <w:r w:rsidR="002031C3">
              <w:rPr>
                <w:sz w:val="28"/>
                <w:szCs w:val="28"/>
                <w:lang w:val="uk-UA"/>
              </w:rPr>
              <w:t xml:space="preserve">Усі учасники проявили свою майстерність, неповторність та талант. </w:t>
            </w:r>
          </w:p>
          <w:p w:rsidR="002031C3" w:rsidRDefault="002031C3" w:rsidP="002031C3">
            <w:pPr>
              <w:snapToGri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І етапі </w:t>
            </w:r>
            <w:r w:rsidRPr="0012293C">
              <w:rPr>
                <w:bCs/>
                <w:sz w:val="28"/>
                <w:szCs w:val="28"/>
                <w:lang w:val="uk-UA"/>
              </w:rPr>
              <w:t>Всеукраїнського фестивалю дитячої та юнацької творчості «Чисті роси»,</w:t>
            </w:r>
            <w:r w:rsidRPr="0012293C">
              <w:rPr>
                <w:sz w:val="28"/>
                <w:szCs w:val="28"/>
                <w:lang w:val="uk-UA"/>
              </w:rPr>
              <w:t xml:space="preserve"> </w:t>
            </w:r>
            <w:r w:rsidRPr="0012293C">
              <w:rPr>
                <w:bCs/>
                <w:sz w:val="28"/>
                <w:szCs w:val="28"/>
                <w:lang w:val="uk-UA"/>
              </w:rPr>
              <w:t>номінація «театральне мистецтво»</w:t>
            </w:r>
            <w:r>
              <w:rPr>
                <w:bCs/>
                <w:sz w:val="28"/>
                <w:szCs w:val="28"/>
                <w:lang w:val="uk-UA"/>
              </w:rPr>
              <w:t xml:space="preserve"> взяло участь 3 колективи. </w:t>
            </w:r>
            <w:r>
              <w:rPr>
                <w:sz w:val="28"/>
                <w:szCs w:val="28"/>
                <w:lang w:val="uk-UA"/>
              </w:rPr>
              <w:t xml:space="preserve">Журі відмітило високий рівень підготовки вихованців. Старанність учасників, дало гідну оцінку роботі керівників. </w:t>
            </w:r>
          </w:p>
          <w:p w:rsidR="001C5676" w:rsidRDefault="001C5676" w:rsidP="00C149B7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1C5676" w:rsidRDefault="001C5676" w:rsidP="001C5676">
            <w:pPr>
              <w:snapToGrid w:val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На основі вище сказаного,</w:t>
            </w:r>
          </w:p>
          <w:p w:rsidR="001C5676" w:rsidRDefault="001C5676" w:rsidP="001C5676">
            <w:pPr>
              <w:jc w:val="both"/>
              <w:rPr>
                <w:lang w:val="uk-UA"/>
              </w:rPr>
            </w:pPr>
          </w:p>
        </w:tc>
      </w:tr>
      <w:tr w:rsidR="001C5676" w:rsidTr="001C5676">
        <w:trPr>
          <w:trHeight w:val="1445"/>
        </w:trPr>
        <w:tc>
          <w:tcPr>
            <w:tcW w:w="9600" w:type="dxa"/>
            <w:gridSpan w:val="2"/>
            <w:shd w:val="clear" w:color="auto" w:fill="auto"/>
          </w:tcPr>
          <w:p w:rsidR="001C5676" w:rsidRDefault="001C5676" w:rsidP="001C5676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    НАКАЗУЮ:</w:t>
            </w:r>
          </w:p>
          <w:p w:rsidR="001C5676" w:rsidRDefault="001C5676" w:rsidP="001C5676">
            <w:pPr>
              <w:jc w:val="both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   </w:t>
            </w:r>
          </w:p>
          <w:p w:rsidR="001C5676" w:rsidRDefault="001C5676" w:rsidP="001C5676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     1. </w:t>
            </w:r>
            <w:r>
              <w:rPr>
                <w:sz w:val="28"/>
                <w:szCs w:val="28"/>
                <w:lang w:val="uk-UA"/>
              </w:rPr>
              <w:t xml:space="preserve">Визнати переможцями І етапу </w:t>
            </w:r>
            <w:r w:rsidR="0012293C" w:rsidRPr="0012293C">
              <w:rPr>
                <w:bCs/>
                <w:sz w:val="28"/>
                <w:szCs w:val="28"/>
                <w:lang w:val="uk-UA"/>
              </w:rPr>
              <w:t>Всеукраїнського фестивалю дитячої та юнацької творчості «Чисті роси»,</w:t>
            </w:r>
            <w:r w:rsidR="0012293C" w:rsidRPr="0012293C">
              <w:rPr>
                <w:sz w:val="28"/>
                <w:szCs w:val="28"/>
                <w:lang w:val="uk-UA"/>
              </w:rPr>
              <w:t xml:space="preserve"> </w:t>
            </w:r>
            <w:r w:rsidR="0012293C" w:rsidRPr="0012293C">
              <w:rPr>
                <w:bCs/>
                <w:sz w:val="28"/>
                <w:szCs w:val="28"/>
                <w:lang w:val="uk-UA"/>
              </w:rPr>
              <w:t>номінація «театральне мистецтво»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2293C" w:rsidRPr="0012293C">
              <w:rPr>
                <w:sz w:val="28"/>
                <w:szCs w:val="28"/>
                <w:shd w:val="clear" w:color="auto" w:fill="FFFFFF"/>
                <w:lang w:val="uk-UA" w:eastAsia="ru-RU"/>
              </w:rPr>
              <w:t>Народний театральний колектив "Лицедії" Конотопської дитячої школи мистецтв</w:t>
            </w:r>
            <w:r w:rsidR="0012293C">
              <w:rPr>
                <w:sz w:val="28"/>
                <w:szCs w:val="28"/>
                <w:lang w:val="uk-UA" w:eastAsia="ru-RU"/>
              </w:rPr>
              <w:t xml:space="preserve"> </w:t>
            </w:r>
            <w:r w:rsidR="0012293C" w:rsidRPr="0012293C">
              <w:rPr>
                <w:sz w:val="28"/>
                <w:szCs w:val="28"/>
                <w:lang w:val="uk-UA" w:eastAsia="ru-RU"/>
              </w:rPr>
              <w:t>керівники - Макарова А.О. та Ігнатенко О.А.</w:t>
            </w:r>
            <w:r w:rsidR="0012293C" w:rsidRPr="0012293C">
              <w:rPr>
                <w:sz w:val="28"/>
                <w:szCs w:val="28"/>
                <w:lang w:eastAsia="ru-RU"/>
              </w:rPr>
              <w:t> </w:t>
            </w:r>
          </w:p>
          <w:p w:rsidR="001C5676" w:rsidRDefault="001C5676" w:rsidP="001C5676">
            <w:pPr>
              <w:pStyle w:val="Style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2F138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2. </w:t>
            </w:r>
            <w:r w:rsidR="002031C3">
              <w:rPr>
                <w:sz w:val="28"/>
                <w:szCs w:val="28"/>
                <w:lang w:val="uk-UA"/>
              </w:rPr>
              <w:t>Провідному спеціалісту відділу освіти Мусієнко Ю</w:t>
            </w:r>
            <w:r>
              <w:rPr>
                <w:sz w:val="28"/>
                <w:szCs w:val="28"/>
                <w:lang w:val="uk-UA"/>
              </w:rPr>
              <w:t>.</w:t>
            </w:r>
            <w:r w:rsidR="002031C3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проаналізувати результати конкурсу на нараді </w:t>
            </w:r>
            <w:r w:rsidR="0012293C">
              <w:rPr>
                <w:sz w:val="28"/>
                <w:szCs w:val="28"/>
                <w:lang w:val="uk-UA"/>
              </w:rPr>
              <w:t xml:space="preserve">директорів </w:t>
            </w:r>
            <w:r w:rsidR="002031C3">
              <w:rPr>
                <w:sz w:val="28"/>
                <w:szCs w:val="28"/>
                <w:lang w:val="uk-UA"/>
              </w:rPr>
              <w:t xml:space="preserve">закладів </w:t>
            </w:r>
            <w:r w:rsidR="0012293C">
              <w:rPr>
                <w:sz w:val="28"/>
                <w:szCs w:val="28"/>
                <w:lang w:val="uk-UA"/>
              </w:rPr>
              <w:t>поз</w:t>
            </w:r>
            <w:r w:rsidR="002031C3">
              <w:rPr>
                <w:sz w:val="28"/>
                <w:szCs w:val="28"/>
                <w:lang w:val="uk-UA"/>
              </w:rPr>
              <w:t>ашкільної</w:t>
            </w:r>
            <w:r w:rsidR="0012293C">
              <w:rPr>
                <w:sz w:val="28"/>
                <w:szCs w:val="28"/>
                <w:lang w:val="uk-UA"/>
              </w:rPr>
              <w:t xml:space="preserve"> освіти.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1C5676" w:rsidRPr="00E0759D" w:rsidRDefault="001C5676" w:rsidP="001C5676">
            <w:pPr>
              <w:pStyle w:val="Style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3. Директорам закладів освіти міста в</w:t>
            </w:r>
            <w:r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Start"/>
            <w:r>
              <w:rPr>
                <w:sz w:val="28"/>
                <w:szCs w:val="28"/>
              </w:rPr>
              <w:t>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заохочення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керівникам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підготували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B4AD7">
              <w:rPr>
                <w:sz w:val="28"/>
                <w:szCs w:val="28"/>
                <w:lang w:val="uk-UA"/>
              </w:rPr>
              <w:t xml:space="preserve">учасників </w:t>
            </w:r>
            <w:r>
              <w:rPr>
                <w:sz w:val="28"/>
                <w:szCs w:val="28"/>
              </w:rPr>
              <w:t>конкурсу.</w:t>
            </w:r>
          </w:p>
          <w:p w:rsidR="001C5676" w:rsidRDefault="001C5676" w:rsidP="002031C3">
            <w:pPr>
              <w:pStyle w:val="Style1"/>
              <w:jc w:val="both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4. Контроль за виконанням даного наказу покласти на </w:t>
            </w:r>
            <w:r w:rsidR="00427ECE">
              <w:rPr>
                <w:rStyle w:val="FontStyle11"/>
                <w:sz w:val="28"/>
                <w:szCs w:val="28"/>
                <w:lang w:val="uk-UA" w:eastAsia="uk-UA"/>
              </w:rPr>
              <w:t>провідного спеціаліста відділу освіти Конотопської міської ради Мусієнко Ю.М.</w:t>
            </w:r>
          </w:p>
          <w:p w:rsidR="002031C3" w:rsidRPr="002031C3" w:rsidRDefault="002031C3" w:rsidP="002031C3">
            <w:pPr>
              <w:pStyle w:val="Style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C5676" w:rsidRPr="002031C3" w:rsidRDefault="001C5676" w:rsidP="002031C3">
      <w:pPr>
        <w:rPr>
          <w:b/>
          <w:sz w:val="28"/>
          <w:szCs w:val="28"/>
          <w:lang w:val="uk-UA"/>
        </w:rPr>
      </w:pPr>
      <w:r w:rsidRPr="00CD3986">
        <w:rPr>
          <w:b/>
          <w:sz w:val="28"/>
          <w:szCs w:val="28"/>
          <w:lang w:val="uk-UA"/>
        </w:rPr>
        <w:t>Начальник відділу освіти</w:t>
      </w:r>
      <w:r w:rsidRPr="00CD3986">
        <w:rPr>
          <w:b/>
          <w:sz w:val="28"/>
          <w:szCs w:val="28"/>
          <w:lang w:val="uk-UA"/>
        </w:rPr>
        <w:tab/>
      </w:r>
      <w:r w:rsidRPr="00CD3986">
        <w:rPr>
          <w:b/>
          <w:sz w:val="28"/>
          <w:szCs w:val="28"/>
          <w:lang w:val="uk-UA"/>
        </w:rPr>
        <w:tab/>
      </w:r>
      <w:r w:rsidRPr="00CD3986">
        <w:rPr>
          <w:b/>
          <w:sz w:val="28"/>
          <w:szCs w:val="28"/>
          <w:lang w:val="uk-UA"/>
        </w:rPr>
        <w:tab/>
      </w:r>
      <w:r w:rsidRPr="00CD3986">
        <w:rPr>
          <w:b/>
          <w:sz w:val="28"/>
          <w:szCs w:val="28"/>
          <w:lang w:val="uk-UA"/>
        </w:rPr>
        <w:tab/>
      </w:r>
      <w:r w:rsidR="002031C3"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</w:t>
      </w:r>
      <w:r w:rsidR="002031C3">
        <w:rPr>
          <w:b/>
          <w:sz w:val="28"/>
          <w:szCs w:val="28"/>
          <w:lang w:val="uk-UA"/>
        </w:rPr>
        <w:t xml:space="preserve">Ольга </w:t>
      </w:r>
      <w:proofErr w:type="spellStart"/>
      <w:r w:rsidR="002031C3">
        <w:rPr>
          <w:b/>
          <w:sz w:val="28"/>
          <w:szCs w:val="28"/>
          <w:lang w:val="uk-UA"/>
        </w:rPr>
        <w:t>БЕСПАЛА</w:t>
      </w:r>
      <w:proofErr w:type="spellEnd"/>
    </w:p>
    <w:sectPr w:rsidR="001C5676" w:rsidRPr="002031C3" w:rsidSect="001F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76"/>
    <w:rsid w:val="0012293C"/>
    <w:rsid w:val="001C5676"/>
    <w:rsid w:val="001F4010"/>
    <w:rsid w:val="002031C3"/>
    <w:rsid w:val="002F138B"/>
    <w:rsid w:val="00427ECE"/>
    <w:rsid w:val="007B4AD7"/>
    <w:rsid w:val="00AA732C"/>
    <w:rsid w:val="00C1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1C567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567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FontStyle11">
    <w:name w:val="Font Style11"/>
    <w:basedOn w:val="a0"/>
    <w:rsid w:val="001C5676"/>
    <w:rPr>
      <w:rFonts w:ascii="Times New Roman" w:hAnsi="Times New Roman" w:cs="Times New Roman"/>
      <w:sz w:val="26"/>
      <w:szCs w:val="26"/>
    </w:rPr>
  </w:style>
  <w:style w:type="paragraph" w:customStyle="1" w:styleId="1">
    <w:name w:val="Название объекта1"/>
    <w:basedOn w:val="a"/>
    <w:next w:val="a"/>
    <w:rsid w:val="001C5676"/>
    <w:pPr>
      <w:snapToGrid w:val="0"/>
      <w:jc w:val="center"/>
    </w:pPr>
    <w:rPr>
      <w:rFonts w:ascii="Tahoma" w:hAnsi="Tahoma" w:cs="Tahoma"/>
      <w:color w:val="000000"/>
      <w:lang w:val="uk-UA"/>
    </w:rPr>
  </w:style>
  <w:style w:type="paragraph" w:customStyle="1" w:styleId="Style1">
    <w:name w:val="Style1"/>
    <w:basedOn w:val="a"/>
    <w:rsid w:val="001C5676"/>
    <w:pPr>
      <w:widowControl w:val="0"/>
      <w:autoSpaceDE w:val="0"/>
      <w:spacing w:line="318" w:lineRule="exact"/>
    </w:pPr>
    <w:rPr>
      <w:szCs w:val="24"/>
    </w:rPr>
  </w:style>
  <w:style w:type="paragraph" w:styleId="a3">
    <w:name w:val="Normal (Web)"/>
    <w:basedOn w:val="a"/>
    <w:uiPriority w:val="99"/>
    <w:semiHidden/>
    <w:unhideWhenUsed/>
    <w:rsid w:val="002F138B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2019-10-16T12:48:00Z</cp:lastPrinted>
  <dcterms:created xsi:type="dcterms:W3CDTF">2019-10-16T11:23:00Z</dcterms:created>
  <dcterms:modified xsi:type="dcterms:W3CDTF">2019-10-16T12:56:00Z</dcterms:modified>
</cp:coreProperties>
</file>