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3" w:rsidRDefault="00A4457B" w:rsidP="00E20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57B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 filled="t">
            <v:imagedata r:id="rId5" o:title=""/>
          </v:shape>
        </w:pict>
      </w:r>
    </w:p>
    <w:p w:rsidR="00A24BF3" w:rsidRDefault="00A24BF3" w:rsidP="00E20992">
      <w:pPr>
        <w:pStyle w:val="1"/>
        <w:rPr>
          <w:sz w:val="28"/>
          <w:szCs w:val="28"/>
        </w:rPr>
      </w:pPr>
      <w:r>
        <w:rPr>
          <w:sz w:val="28"/>
          <w:szCs w:val="28"/>
        </w:rPr>
        <w:t>Конотопська міська рада</w:t>
      </w:r>
    </w:p>
    <w:p w:rsidR="00A24BF3" w:rsidRDefault="00A24BF3" w:rsidP="00E20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:rsidR="00A24BF3" w:rsidRDefault="00A24BF3" w:rsidP="00E20992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24BF3" w:rsidRPr="00E20992" w:rsidRDefault="00A24BF3" w:rsidP="00E20992"/>
    <w:p w:rsidR="00A24BF3" w:rsidRPr="00E20992" w:rsidRDefault="00FC32F3" w:rsidP="00E2099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10.10</w:t>
      </w:r>
      <w:r w:rsidR="00A24BF3"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.201</w:t>
      </w:r>
      <w:r w:rsidR="00F3774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9</w:t>
      </w:r>
      <w:r w:rsidR="00A24BF3"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м. Конотоп</w:t>
      </w:r>
      <w:r w:rsidR="00A24BF3"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B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№ 504</w:t>
      </w:r>
      <w:r w:rsidR="00A24BF3"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-од</w:t>
      </w:r>
    </w:p>
    <w:p w:rsidR="00A24BF3" w:rsidRDefault="00A24BF3" w:rsidP="00E209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39C1" w:rsidRDefault="00645B20" w:rsidP="00FC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D3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підготовку та </w:t>
      </w: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</w:p>
    <w:p w:rsidR="00FC32F3" w:rsidRDefault="00FC32F3" w:rsidP="00FC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захисника України</w:t>
      </w:r>
      <w:r w:rsidR="00CD39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CD39C1" w:rsidRPr="00645B20" w:rsidRDefault="00CD39C1" w:rsidP="00FC32F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Українського козацтва</w:t>
      </w:r>
    </w:p>
    <w:p w:rsidR="00A24BF3" w:rsidRDefault="00A24BF3" w:rsidP="00E209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4BF3" w:rsidRPr="00115166" w:rsidRDefault="00A24BF3" w:rsidP="00E2099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ст.42 Закону України «Про місцеве самоврядування в Україні», на виконання розп</w:t>
      </w:r>
      <w:r w:rsidR="008E152D">
        <w:rPr>
          <w:rFonts w:ascii="Times New Roman" w:hAnsi="Times New Roman" w:cs="Times New Roman"/>
          <w:sz w:val="28"/>
          <w:szCs w:val="28"/>
          <w:lang w:val="uk-UA"/>
        </w:rPr>
        <w:t>орядження міського голови від 07.10.2019                № 245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-ОД «Про </w:t>
      </w:r>
      <w:r w:rsidR="008E152D"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та відзначення в </w:t>
      </w:r>
      <w:proofErr w:type="spellStart"/>
      <w:r w:rsidR="008E152D">
        <w:rPr>
          <w:rFonts w:ascii="Times New Roman" w:hAnsi="Times New Roman" w:cs="Times New Roman"/>
          <w:sz w:val="28"/>
          <w:szCs w:val="28"/>
          <w:lang w:val="uk-UA"/>
        </w:rPr>
        <w:t>м.Конотоп</w:t>
      </w:r>
      <w:proofErr w:type="spellEnd"/>
      <w:r w:rsidR="008E152D">
        <w:rPr>
          <w:rFonts w:ascii="Times New Roman" w:hAnsi="Times New Roman" w:cs="Times New Roman"/>
          <w:sz w:val="28"/>
          <w:szCs w:val="28"/>
          <w:lang w:val="uk-UA"/>
        </w:rPr>
        <w:t xml:space="preserve"> Дня захисника України та Дня Українського козацтва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E152D">
        <w:rPr>
          <w:rFonts w:ascii="Times New Roman" w:hAnsi="Times New Roman" w:cs="Times New Roman"/>
          <w:sz w:val="28"/>
          <w:szCs w:val="28"/>
          <w:lang w:val="uk-UA"/>
        </w:rPr>
        <w:t>, з метою вшанування мужності та героїзму захисників незалежності і територіальної цілісності України, військових традицій і звитяг українського народу, сприяння зміцненню патріотичного духу у суспільстві, збереження культурних та історичних традицій рідного краю</w:t>
      </w:r>
    </w:p>
    <w:p w:rsidR="00A24BF3" w:rsidRPr="00115166" w:rsidRDefault="00A24BF3" w:rsidP="00E20992">
      <w:pPr>
        <w:jc w:val="both"/>
        <w:rPr>
          <w:rFonts w:ascii="Times New Roman" w:hAnsi="Times New Roman" w:cs="Times New Roman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B940B5">
        <w:rPr>
          <w:rFonts w:ascii="Times New Roman" w:hAnsi="Times New Roman" w:cs="Times New Roman"/>
          <w:sz w:val="28"/>
          <w:szCs w:val="28"/>
          <w:lang w:val="uk-UA"/>
        </w:rPr>
        <w:t>Керівникам закладів освіти:</w:t>
      </w:r>
    </w:p>
    <w:p w:rsidR="008E152D" w:rsidRDefault="008E152D" w:rsidP="00E313B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B940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Провести просвітницькі, культурно-мистецькі</w:t>
      </w:r>
      <w:r w:rsidR="00100532">
        <w:rPr>
          <w:rFonts w:ascii="Times New Roman" w:hAnsi="Times New Roman" w:cs="Times New Roman"/>
          <w:sz w:val="28"/>
          <w:szCs w:val="28"/>
          <w:lang w:val="uk-UA"/>
        </w:rPr>
        <w:t>, спортивні та інші тематичні заходи, присвячені Дню захисника України та Дню Українського козацтва за участі учасників операцій об’єднаних сил</w:t>
      </w:r>
      <w:r w:rsidR="00620E9C">
        <w:rPr>
          <w:rFonts w:ascii="Times New Roman" w:hAnsi="Times New Roman" w:cs="Times New Roman"/>
          <w:sz w:val="28"/>
          <w:szCs w:val="28"/>
          <w:lang w:val="uk-UA"/>
        </w:rPr>
        <w:t xml:space="preserve"> з 07.10.2019 до 11.10.2019</w:t>
      </w:r>
      <w:r w:rsidR="001005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0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3B9">
        <w:rPr>
          <w:rFonts w:ascii="Times New Roman" w:hAnsi="Times New Roman" w:cs="Times New Roman"/>
          <w:sz w:val="28"/>
          <w:szCs w:val="28"/>
          <w:lang w:val="uk-UA"/>
        </w:rPr>
        <w:t>Інформацію про проведені заходи з фотографіями н</w:t>
      </w:r>
      <w:r w:rsidR="00620E9C">
        <w:rPr>
          <w:rFonts w:ascii="Times New Roman" w:hAnsi="Times New Roman" w:cs="Times New Roman"/>
          <w:sz w:val="28"/>
          <w:szCs w:val="28"/>
          <w:lang w:val="uk-UA"/>
        </w:rPr>
        <w:t>адати</w:t>
      </w:r>
      <w:r w:rsidR="00E313B9">
        <w:rPr>
          <w:rFonts w:ascii="Times New Roman" w:hAnsi="Times New Roman" w:cs="Times New Roman"/>
          <w:sz w:val="28"/>
          <w:szCs w:val="28"/>
          <w:lang w:val="uk-UA"/>
        </w:rPr>
        <w:t xml:space="preserve"> до відділу освіти </w:t>
      </w:r>
      <w:r w:rsidR="00620E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3B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20E9C">
        <w:rPr>
          <w:rFonts w:ascii="Times New Roman" w:hAnsi="Times New Roman" w:cs="Times New Roman"/>
          <w:sz w:val="28"/>
          <w:szCs w:val="28"/>
          <w:lang w:val="uk-UA"/>
        </w:rPr>
        <w:t>12:00 15.10.2019.</w:t>
      </w:r>
    </w:p>
    <w:p w:rsidR="00B940B5" w:rsidRDefault="00B940B5" w:rsidP="00E313B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ті</w:t>
      </w:r>
      <w:r>
        <w:rPr>
          <w:rFonts w:ascii="Times New Roman" w:hAnsi="Times New Roman"/>
          <w:sz w:val="28"/>
          <w:szCs w:val="28"/>
        </w:rPr>
        <w:t xml:space="preserve"> 72 Кодексу </w:t>
      </w:r>
      <w:proofErr w:type="spellStart"/>
      <w:r>
        <w:rPr>
          <w:rFonts w:ascii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задіяним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 w:rsidR="002F2523">
        <w:rPr>
          <w:rFonts w:ascii="Times New Roman" w:hAnsi="Times New Roman"/>
          <w:sz w:val="28"/>
          <w:szCs w:val="28"/>
          <w:lang w:val="uk-UA"/>
        </w:rPr>
        <w:t xml:space="preserve"> 14.10.2019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інший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сприятливий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них час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відпрацюванням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у </w:t>
      </w:r>
      <w:proofErr w:type="spellStart"/>
      <w:r>
        <w:rPr>
          <w:rFonts w:ascii="Times New Roman" w:hAnsi="Times New Roman"/>
          <w:sz w:val="28"/>
          <w:szCs w:val="28"/>
        </w:rPr>
        <w:t>вихідний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0F6" w:rsidRDefault="002130F6" w:rsidP="00B940B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Директорам Конотопської СШ №2 Матвійчук О.Б., Конотопської ЗОШ №13 Яровому Ю.М. забезпечити покладання квітів до пам’ятних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дошок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розташованих на будівлях закладів.</w:t>
      </w:r>
    </w:p>
    <w:p w:rsidR="00B15CEB" w:rsidRDefault="002F2523" w:rsidP="002F2523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 w:rsidR="00B15CEB">
        <w:rPr>
          <w:rFonts w:ascii="Times New Roman" w:hAnsi="Times New Roman"/>
          <w:sz w:val="28"/>
          <w:szCs w:val="28"/>
          <w:lang w:val="uk-UA"/>
        </w:rPr>
        <w:t xml:space="preserve">Завідувачу сектору нормативності освіти та кадрової роботи </w:t>
      </w:r>
      <w:proofErr w:type="spellStart"/>
      <w:r w:rsidR="00B15CEB">
        <w:rPr>
          <w:rFonts w:ascii="Times New Roman" w:hAnsi="Times New Roman"/>
          <w:sz w:val="28"/>
          <w:szCs w:val="28"/>
          <w:lang w:val="uk-UA"/>
        </w:rPr>
        <w:t>Захарченко</w:t>
      </w:r>
      <w:proofErr w:type="spellEnd"/>
      <w:r w:rsidR="00B15CEB">
        <w:rPr>
          <w:rFonts w:ascii="Times New Roman" w:hAnsi="Times New Roman"/>
          <w:sz w:val="28"/>
          <w:szCs w:val="28"/>
          <w:lang w:val="uk-UA"/>
        </w:rPr>
        <w:t xml:space="preserve"> Л.М. забезпечити участь команди відділу освіти у </w:t>
      </w:r>
      <w:r w:rsidR="00EC0D97">
        <w:rPr>
          <w:rFonts w:ascii="Times New Roman" w:hAnsi="Times New Roman"/>
          <w:sz w:val="28"/>
          <w:szCs w:val="28"/>
          <w:lang w:val="uk-UA"/>
        </w:rPr>
        <w:t>міському фестивалю традиційних українських страв.</w:t>
      </w:r>
    </w:p>
    <w:p w:rsidR="002130F6" w:rsidRPr="00B0670B" w:rsidRDefault="002F2523" w:rsidP="00B0670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8559CD">
        <w:rPr>
          <w:rFonts w:ascii="Times New Roman" w:hAnsi="Times New Roman"/>
          <w:sz w:val="28"/>
          <w:szCs w:val="28"/>
          <w:lang w:val="uk-UA"/>
        </w:rPr>
        <w:t xml:space="preserve">. Директорам Конотопського Центру дитячо-юнацької творчості </w:t>
      </w:r>
      <w:proofErr w:type="spellStart"/>
      <w:r w:rsidR="008559CD">
        <w:rPr>
          <w:rFonts w:ascii="Times New Roman" w:hAnsi="Times New Roman"/>
          <w:sz w:val="28"/>
          <w:szCs w:val="28"/>
          <w:lang w:val="uk-UA"/>
        </w:rPr>
        <w:t>Ярмолі</w:t>
      </w:r>
      <w:proofErr w:type="spellEnd"/>
      <w:r w:rsidR="008559CD">
        <w:rPr>
          <w:rFonts w:ascii="Times New Roman" w:hAnsi="Times New Roman"/>
          <w:sz w:val="28"/>
          <w:szCs w:val="28"/>
          <w:lang w:val="uk-UA"/>
        </w:rPr>
        <w:t xml:space="preserve"> В.М. та Конотопської дитячої школи мистецтв</w:t>
      </w:r>
      <w:r w:rsidR="00ED68D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68D0">
        <w:rPr>
          <w:rFonts w:ascii="Times New Roman" w:hAnsi="Times New Roman"/>
          <w:sz w:val="28"/>
          <w:szCs w:val="28"/>
          <w:lang w:val="uk-UA"/>
        </w:rPr>
        <w:t>Міщи</w:t>
      </w:r>
      <w:r>
        <w:rPr>
          <w:rFonts w:ascii="Times New Roman" w:hAnsi="Times New Roman"/>
          <w:sz w:val="28"/>
          <w:szCs w:val="28"/>
          <w:lang w:val="uk-UA"/>
        </w:rPr>
        <w:t>шиній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Є.З.</w:t>
      </w:r>
      <w:r w:rsidR="008559CD">
        <w:rPr>
          <w:rFonts w:ascii="Times New Roman" w:hAnsi="Times New Roman"/>
          <w:sz w:val="28"/>
          <w:szCs w:val="28"/>
          <w:lang w:val="uk-UA"/>
        </w:rPr>
        <w:t xml:space="preserve"> підготувати та </w:t>
      </w:r>
      <w:r w:rsidR="00B0670B">
        <w:rPr>
          <w:rFonts w:ascii="Times New Roman" w:hAnsi="Times New Roman"/>
          <w:sz w:val="28"/>
          <w:szCs w:val="28"/>
          <w:lang w:val="uk-UA"/>
        </w:rPr>
        <w:t>забезпечити якісне проведення розважальних</w:t>
      </w:r>
      <w:r w:rsidR="008559CD">
        <w:rPr>
          <w:rFonts w:ascii="Times New Roman" w:hAnsi="Times New Roman"/>
          <w:sz w:val="28"/>
          <w:szCs w:val="28"/>
          <w:lang w:val="uk-UA"/>
        </w:rPr>
        <w:t xml:space="preserve"> зах</w:t>
      </w:r>
      <w:r w:rsidR="00B0670B">
        <w:rPr>
          <w:rFonts w:ascii="Times New Roman" w:hAnsi="Times New Roman"/>
          <w:sz w:val="28"/>
          <w:szCs w:val="28"/>
          <w:lang w:val="uk-UA"/>
        </w:rPr>
        <w:t>одів для дітей 14.10.2019 з 11:00 до 14:30 на майданчику біля ЦДЮТ.</w:t>
      </w:r>
    </w:p>
    <w:p w:rsidR="00E313B9" w:rsidRDefault="002F252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="00661A3B">
        <w:rPr>
          <w:rFonts w:ascii="Times New Roman" w:hAnsi="Times New Roman"/>
          <w:sz w:val="28"/>
          <w:szCs w:val="28"/>
          <w:lang w:val="uk-UA"/>
        </w:rPr>
        <w:t>.</w:t>
      </w:r>
      <w:r w:rsidR="00661A3B" w:rsidRPr="00661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3B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B0670B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B0670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B0670B">
        <w:rPr>
          <w:rFonts w:ascii="Times New Roman" w:hAnsi="Times New Roman"/>
          <w:sz w:val="28"/>
          <w:szCs w:val="28"/>
        </w:rPr>
        <w:t>стат</w:t>
      </w:r>
      <w:proofErr w:type="spellEnd"/>
      <w:r w:rsidR="00B0670B">
        <w:rPr>
          <w:rFonts w:ascii="Times New Roman" w:hAnsi="Times New Roman"/>
          <w:sz w:val="28"/>
          <w:szCs w:val="28"/>
          <w:lang w:val="uk-UA"/>
        </w:rPr>
        <w:t>ті</w:t>
      </w:r>
      <w:r w:rsidR="00661A3B">
        <w:rPr>
          <w:rFonts w:ascii="Times New Roman" w:hAnsi="Times New Roman"/>
          <w:sz w:val="28"/>
          <w:szCs w:val="28"/>
        </w:rPr>
        <w:t xml:space="preserve"> 72 Кодексу </w:t>
      </w:r>
      <w:proofErr w:type="spellStart"/>
      <w:r w:rsidR="00661A3B">
        <w:rPr>
          <w:rFonts w:ascii="Times New Roman" w:hAnsi="Times New Roman"/>
          <w:sz w:val="28"/>
          <w:szCs w:val="28"/>
        </w:rPr>
        <w:t>законів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61A3B">
        <w:rPr>
          <w:rFonts w:ascii="Times New Roman" w:hAnsi="Times New Roman"/>
          <w:sz w:val="28"/>
          <w:szCs w:val="28"/>
        </w:rPr>
        <w:t>працю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України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надати</w:t>
      </w:r>
      <w:proofErr w:type="spellEnd"/>
      <w:r w:rsidR="002B7119">
        <w:rPr>
          <w:rFonts w:ascii="Times New Roman" w:hAnsi="Times New Roman"/>
          <w:sz w:val="28"/>
          <w:szCs w:val="28"/>
          <w:lang w:val="uk-UA"/>
        </w:rPr>
        <w:t xml:space="preserve"> працівникам відділу осві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ти Конотопської міської ради, </w:t>
      </w:r>
      <w:r w:rsidR="002B7119">
        <w:rPr>
          <w:rFonts w:ascii="Times New Roman" w:hAnsi="Times New Roman"/>
          <w:sz w:val="28"/>
          <w:szCs w:val="28"/>
          <w:lang w:val="uk-UA"/>
        </w:rPr>
        <w:t xml:space="preserve">міського методичного </w:t>
      </w:r>
      <w:r w:rsidR="002B7119">
        <w:rPr>
          <w:rFonts w:ascii="Times New Roman" w:hAnsi="Times New Roman"/>
          <w:sz w:val="28"/>
          <w:szCs w:val="28"/>
          <w:lang w:val="uk-UA"/>
        </w:rPr>
        <w:lastRenderedPageBreak/>
        <w:t>кабінету</w:t>
      </w:r>
      <w:r w:rsidR="00E177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 w:rsidR="00E1778B">
        <w:rPr>
          <w:rFonts w:ascii="Times New Roman" w:hAnsi="Times New Roman"/>
          <w:sz w:val="28"/>
          <w:szCs w:val="28"/>
          <w:lang w:val="uk-UA"/>
        </w:rPr>
        <w:t xml:space="preserve">закладів позашкільної </w:t>
      </w:r>
      <w:r w:rsidR="00984863">
        <w:rPr>
          <w:rFonts w:ascii="Times New Roman" w:hAnsi="Times New Roman"/>
          <w:sz w:val="28"/>
          <w:szCs w:val="28"/>
          <w:lang w:val="uk-UA"/>
        </w:rPr>
        <w:t>освіти</w:t>
      </w:r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задіяним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під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661A3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заходів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до  </w:t>
      </w:r>
      <w:r w:rsidR="00B0670B">
        <w:rPr>
          <w:rFonts w:ascii="Times New Roman" w:hAnsi="Times New Roman"/>
          <w:sz w:val="28"/>
          <w:szCs w:val="28"/>
          <w:lang w:val="uk-UA"/>
        </w:rPr>
        <w:t xml:space="preserve">Дня захисника України та Дня Українського козацтва </w:t>
      </w:r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дні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61A3B">
        <w:rPr>
          <w:rFonts w:ascii="Times New Roman" w:hAnsi="Times New Roman"/>
          <w:sz w:val="28"/>
          <w:szCs w:val="28"/>
        </w:rPr>
        <w:t>інший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сприятливий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для них час у </w:t>
      </w:r>
      <w:proofErr w:type="spellStart"/>
      <w:r w:rsidR="00661A3B">
        <w:rPr>
          <w:rFonts w:ascii="Times New Roman" w:hAnsi="Times New Roman"/>
          <w:sz w:val="28"/>
          <w:szCs w:val="28"/>
        </w:rPr>
        <w:t>зв’язку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з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відпрацюванням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A3B">
        <w:rPr>
          <w:rFonts w:ascii="Times New Roman" w:hAnsi="Times New Roman"/>
          <w:sz w:val="28"/>
          <w:szCs w:val="28"/>
        </w:rPr>
        <w:t>робочого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часу у </w:t>
      </w:r>
      <w:proofErr w:type="spellStart"/>
      <w:r w:rsidR="00661A3B">
        <w:rPr>
          <w:rFonts w:ascii="Times New Roman" w:hAnsi="Times New Roman"/>
          <w:sz w:val="28"/>
          <w:szCs w:val="28"/>
        </w:rPr>
        <w:t>вихідний</w:t>
      </w:r>
      <w:proofErr w:type="spellEnd"/>
      <w:r w:rsidR="00661A3B">
        <w:rPr>
          <w:rFonts w:ascii="Times New Roman" w:hAnsi="Times New Roman"/>
          <w:sz w:val="28"/>
          <w:szCs w:val="28"/>
        </w:rPr>
        <w:t xml:space="preserve"> день</w:t>
      </w:r>
      <w:r w:rsidR="002B7119">
        <w:rPr>
          <w:rFonts w:ascii="Times New Roman" w:hAnsi="Times New Roman"/>
          <w:sz w:val="28"/>
          <w:szCs w:val="28"/>
          <w:lang w:val="uk-UA"/>
        </w:rPr>
        <w:t>:</w:t>
      </w:r>
      <w:r w:rsidR="00B067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завідувачу сектору нормативності освіти та кадрової роботи </w:t>
      </w:r>
      <w:proofErr w:type="spellStart"/>
      <w:r w:rsidR="005F71BF">
        <w:rPr>
          <w:rFonts w:ascii="Times New Roman" w:hAnsi="Times New Roman"/>
          <w:sz w:val="28"/>
          <w:szCs w:val="28"/>
          <w:lang w:val="uk-UA"/>
        </w:rPr>
        <w:t>Захарченко</w:t>
      </w:r>
      <w:proofErr w:type="spellEnd"/>
      <w:r w:rsidR="005F71BF">
        <w:rPr>
          <w:rFonts w:ascii="Times New Roman" w:hAnsi="Times New Roman"/>
          <w:sz w:val="28"/>
          <w:szCs w:val="28"/>
          <w:lang w:val="uk-UA"/>
        </w:rPr>
        <w:t xml:space="preserve"> Л.М., методисту методичного кабінету </w:t>
      </w:r>
      <w:proofErr w:type="spellStart"/>
      <w:r w:rsidR="005F71BF">
        <w:rPr>
          <w:rFonts w:ascii="Times New Roman" w:hAnsi="Times New Roman"/>
          <w:sz w:val="28"/>
          <w:szCs w:val="28"/>
          <w:lang w:val="uk-UA"/>
        </w:rPr>
        <w:t>Тимчук</w:t>
      </w:r>
      <w:proofErr w:type="spellEnd"/>
      <w:r w:rsidR="005F71BF">
        <w:rPr>
          <w:rFonts w:ascii="Times New Roman" w:hAnsi="Times New Roman"/>
          <w:sz w:val="28"/>
          <w:szCs w:val="28"/>
          <w:lang w:val="uk-UA"/>
        </w:rPr>
        <w:t xml:space="preserve"> Н.С.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130F6">
        <w:rPr>
          <w:rFonts w:ascii="Times New Roman" w:hAnsi="Times New Roman"/>
          <w:sz w:val="28"/>
          <w:szCs w:val="28"/>
          <w:lang w:val="uk-UA"/>
        </w:rPr>
        <w:t xml:space="preserve">спеціалісту відділу освіти (юрист) </w:t>
      </w:r>
      <w:proofErr w:type="spellStart"/>
      <w:r w:rsidR="002130F6">
        <w:rPr>
          <w:rFonts w:ascii="Times New Roman" w:hAnsi="Times New Roman"/>
          <w:sz w:val="28"/>
          <w:szCs w:val="28"/>
          <w:lang w:val="uk-UA"/>
        </w:rPr>
        <w:t>Чухіль</w:t>
      </w:r>
      <w:proofErr w:type="spellEnd"/>
      <w:r w:rsidR="002130F6">
        <w:rPr>
          <w:rFonts w:ascii="Times New Roman" w:hAnsi="Times New Roman"/>
          <w:sz w:val="28"/>
          <w:szCs w:val="28"/>
          <w:lang w:val="uk-UA"/>
        </w:rPr>
        <w:t xml:space="preserve"> Г.С., секретарю міського методичного кабінету </w:t>
      </w:r>
      <w:r w:rsidR="00E313B9">
        <w:rPr>
          <w:rFonts w:ascii="Times New Roman" w:hAnsi="Times New Roman"/>
          <w:sz w:val="28"/>
          <w:szCs w:val="28"/>
          <w:lang w:val="uk-UA"/>
        </w:rPr>
        <w:t>Прокопенко Я.В.,</w:t>
      </w:r>
      <w:r w:rsidR="002130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директору Конотопського ЦДЮТ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Ярмолі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В.М., директору Конотопської ДШМ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Міщишиній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Є.З.</w:t>
      </w:r>
      <w:r w:rsidR="0061418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24BF3" w:rsidRDefault="002F252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покласти на заступника начальника відділу освіти Мороз А.О.</w:t>
      </w:r>
    </w:p>
    <w:p w:rsidR="00A374D2" w:rsidRDefault="00A374D2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</w:t>
      </w:r>
      <w:r w:rsidR="002F25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Ольга </w:t>
      </w:r>
      <w:proofErr w:type="spellStart"/>
      <w:r w:rsidR="00A374D2" w:rsidRPr="00A374D2">
        <w:rPr>
          <w:rFonts w:ascii="Times New Roman" w:hAnsi="Times New Roman" w:cs="Times New Roman"/>
          <w:b/>
          <w:sz w:val="28"/>
          <w:szCs w:val="28"/>
          <w:lang w:val="uk-UA"/>
        </w:rPr>
        <w:t>БЕСПАЛА</w:t>
      </w:r>
      <w:proofErr w:type="spellEnd"/>
    </w:p>
    <w:p w:rsidR="00A374D2" w:rsidRDefault="00A374D2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523" w:rsidRDefault="002F2523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4D2" w:rsidRPr="00A374D2" w:rsidRDefault="00A374D2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Алла Мороз</w:t>
      </w:r>
    </w:p>
    <w:sectPr w:rsidR="00A374D2" w:rsidRPr="00A374D2" w:rsidSect="00A374D2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3120328"/>
    <w:multiLevelType w:val="hybridMultilevel"/>
    <w:tmpl w:val="D00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10F5C"/>
    <w:multiLevelType w:val="hybridMultilevel"/>
    <w:tmpl w:val="E1B44556"/>
    <w:lvl w:ilvl="0" w:tplc="E15869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992"/>
    <w:rsid w:val="0003184F"/>
    <w:rsid w:val="000470C7"/>
    <w:rsid w:val="000F649B"/>
    <w:rsid w:val="00100532"/>
    <w:rsid w:val="001119ED"/>
    <w:rsid w:val="00115166"/>
    <w:rsid w:val="0013709A"/>
    <w:rsid w:val="00174B7A"/>
    <w:rsid w:val="001A4782"/>
    <w:rsid w:val="001C5DCE"/>
    <w:rsid w:val="001F5078"/>
    <w:rsid w:val="002130F6"/>
    <w:rsid w:val="00223E08"/>
    <w:rsid w:val="00234957"/>
    <w:rsid w:val="002B7119"/>
    <w:rsid w:val="002D13C1"/>
    <w:rsid w:val="002F1C6E"/>
    <w:rsid w:val="002F2523"/>
    <w:rsid w:val="00350C22"/>
    <w:rsid w:val="0035546B"/>
    <w:rsid w:val="0039466C"/>
    <w:rsid w:val="003E3DB2"/>
    <w:rsid w:val="003E7595"/>
    <w:rsid w:val="003F3FE8"/>
    <w:rsid w:val="004005C9"/>
    <w:rsid w:val="004044FC"/>
    <w:rsid w:val="00482089"/>
    <w:rsid w:val="004921AD"/>
    <w:rsid w:val="005914A9"/>
    <w:rsid w:val="005B4E81"/>
    <w:rsid w:val="005C1EF8"/>
    <w:rsid w:val="005C2078"/>
    <w:rsid w:val="005F71BF"/>
    <w:rsid w:val="005F7C7C"/>
    <w:rsid w:val="00614189"/>
    <w:rsid w:val="00620E9C"/>
    <w:rsid w:val="00636301"/>
    <w:rsid w:val="00645B20"/>
    <w:rsid w:val="00651B0A"/>
    <w:rsid w:val="00661A3B"/>
    <w:rsid w:val="0066365A"/>
    <w:rsid w:val="00675390"/>
    <w:rsid w:val="00697DD9"/>
    <w:rsid w:val="006F7B9B"/>
    <w:rsid w:val="00720928"/>
    <w:rsid w:val="00756C6F"/>
    <w:rsid w:val="00763B8A"/>
    <w:rsid w:val="00774389"/>
    <w:rsid w:val="007A608B"/>
    <w:rsid w:val="007B6A63"/>
    <w:rsid w:val="007C0DCC"/>
    <w:rsid w:val="007D3F17"/>
    <w:rsid w:val="007D4014"/>
    <w:rsid w:val="007E2DE3"/>
    <w:rsid w:val="0084638F"/>
    <w:rsid w:val="008559CD"/>
    <w:rsid w:val="00861D57"/>
    <w:rsid w:val="00897CE3"/>
    <w:rsid w:val="008A1A8D"/>
    <w:rsid w:val="008C459F"/>
    <w:rsid w:val="008E152D"/>
    <w:rsid w:val="008E19D2"/>
    <w:rsid w:val="00975307"/>
    <w:rsid w:val="00984863"/>
    <w:rsid w:val="009C6817"/>
    <w:rsid w:val="00A06549"/>
    <w:rsid w:val="00A24BF3"/>
    <w:rsid w:val="00A374D2"/>
    <w:rsid w:val="00A4457B"/>
    <w:rsid w:val="00AA6E13"/>
    <w:rsid w:val="00AC6006"/>
    <w:rsid w:val="00AD6D81"/>
    <w:rsid w:val="00AF1895"/>
    <w:rsid w:val="00AF700B"/>
    <w:rsid w:val="00B0670B"/>
    <w:rsid w:val="00B15CEB"/>
    <w:rsid w:val="00B66E79"/>
    <w:rsid w:val="00B805CE"/>
    <w:rsid w:val="00B84787"/>
    <w:rsid w:val="00B940B5"/>
    <w:rsid w:val="00BB40A6"/>
    <w:rsid w:val="00C332C9"/>
    <w:rsid w:val="00C53231"/>
    <w:rsid w:val="00C76CD6"/>
    <w:rsid w:val="00CD39C1"/>
    <w:rsid w:val="00CD72CB"/>
    <w:rsid w:val="00D13FB9"/>
    <w:rsid w:val="00D14477"/>
    <w:rsid w:val="00D41B1D"/>
    <w:rsid w:val="00D60011"/>
    <w:rsid w:val="00DA4F7D"/>
    <w:rsid w:val="00DD2B71"/>
    <w:rsid w:val="00DF1784"/>
    <w:rsid w:val="00DF5527"/>
    <w:rsid w:val="00DF7586"/>
    <w:rsid w:val="00DF7B55"/>
    <w:rsid w:val="00E1778B"/>
    <w:rsid w:val="00E20992"/>
    <w:rsid w:val="00E313B9"/>
    <w:rsid w:val="00E65346"/>
    <w:rsid w:val="00EA4034"/>
    <w:rsid w:val="00EC0D97"/>
    <w:rsid w:val="00EC12B0"/>
    <w:rsid w:val="00ED68D0"/>
    <w:rsid w:val="00ED6E80"/>
    <w:rsid w:val="00F20C3F"/>
    <w:rsid w:val="00F3774A"/>
    <w:rsid w:val="00F37E42"/>
    <w:rsid w:val="00F87146"/>
    <w:rsid w:val="00FB6A48"/>
    <w:rsid w:val="00FC32F3"/>
    <w:rsid w:val="00FC52C9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48"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E20992"/>
    <w:pPr>
      <w:keepNext/>
      <w:numPr>
        <w:numId w:val="1"/>
      </w:numPr>
      <w:jc w:val="center"/>
      <w:outlineLvl w:val="0"/>
    </w:pPr>
    <w:rPr>
      <w:rFonts w:ascii="Times New Roman" w:eastAsia="SimSu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20992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92"/>
    <w:rPr>
      <w:rFonts w:ascii="Times New Roman" w:eastAsia="SimSun" w:hAnsi="Times New Roman" w:cs="Times New Roman"/>
      <w:b/>
      <w:kern w:val="1"/>
      <w:sz w:val="20"/>
      <w:szCs w:val="20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E20992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a3">
    <w:name w:val="Содержимое таблицы"/>
    <w:basedOn w:val="a"/>
    <w:uiPriority w:val="99"/>
    <w:rsid w:val="00E20992"/>
    <w:pPr>
      <w:suppressLineNumbers/>
    </w:pPr>
  </w:style>
  <w:style w:type="paragraph" w:styleId="a4">
    <w:name w:val="Balloon Text"/>
    <w:basedOn w:val="a"/>
    <w:link w:val="a5"/>
    <w:uiPriority w:val="99"/>
    <w:semiHidden/>
    <w:rsid w:val="00E2099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0992"/>
    <w:rPr>
      <w:rFonts w:ascii="Tahoma" w:eastAsia="DejaVu Sans" w:hAnsi="Tahoma" w:cs="Mangal"/>
      <w:kern w:val="1"/>
      <w:sz w:val="14"/>
      <w:szCs w:val="14"/>
      <w:lang w:eastAsia="zh-CN" w:bidi="hi-IN"/>
    </w:rPr>
  </w:style>
  <w:style w:type="paragraph" w:styleId="a6">
    <w:name w:val="List Paragraph"/>
    <w:basedOn w:val="a"/>
    <w:uiPriority w:val="99"/>
    <w:qFormat/>
    <w:rsid w:val="00CD72C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locked/>
    <w:rsid w:val="00F3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354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DNA7 X86</cp:lastModifiedBy>
  <cp:revision>42</cp:revision>
  <cp:lastPrinted>2019-10-11T07:52:00Z</cp:lastPrinted>
  <dcterms:created xsi:type="dcterms:W3CDTF">2016-05-27T10:11:00Z</dcterms:created>
  <dcterms:modified xsi:type="dcterms:W3CDTF">2019-10-11T07:52:00Z</dcterms:modified>
</cp:coreProperties>
</file>