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E5" w:rsidRPr="0076272B" w:rsidRDefault="00E828E5" w:rsidP="00E828E5">
      <w:pPr>
        <w:rPr>
          <w:color w:val="000000"/>
          <w:lang w:val="en-US"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2590165</wp:posOffset>
            </wp:positionH>
            <wp:positionV relativeFrom="paragraph">
              <wp:posOffset>149860</wp:posOffset>
            </wp:positionV>
            <wp:extent cx="541655" cy="63309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33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272B">
        <w:rPr>
          <w:color w:val="000000"/>
          <w:lang w:val="en-US"/>
        </w:rPr>
        <w:t xml:space="preserve">  </w:t>
      </w:r>
    </w:p>
    <w:p w:rsidR="00E828E5" w:rsidRDefault="00E828E5" w:rsidP="00E828E5">
      <w:pPr>
        <w:rPr>
          <w:color w:val="000000"/>
        </w:rPr>
      </w:pPr>
    </w:p>
    <w:p w:rsidR="00E828E5" w:rsidRDefault="00E828E5" w:rsidP="00E828E5">
      <w:pPr>
        <w:rPr>
          <w:color w:val="000000"/>
        </w:rPr>
      </w:pPr>
    </w:p>
    <w:p w:rsidR="00E828E5" w:rsidRDefault="00E828E5" w:rsidP="00E828E5">
      <w:pPr>
        <w:rPr>
          <w:color w:val="000000"/>
        </w:rPr>
      </w:pPr>
    </w:p>
    <w:p w:rsidR="00E828E5" w:rsidRDefault="00E828E5" w:rsidP="00E828E5">
      <w:pPr>
        <w:pStyle w:val="1"/>
        <w:jc w:val="center"/>
        <w:rPr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Конотопська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міська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рада</w:t>
      </w:r>
    </w:p>
    <w:p w:rsidR="00E828E5" w:rsidRDefault="00E828E5" w:rsidP="00E828E5">
      <w:pPr>
        <w:jc w:val="center"/>
        <w:rPr>
          <w:rFonts w:eastAsia="Times New Roman" w:cs="Times New Roman"/>
          <w:color w:val="000000"/>
          <w:lang w:eastAsia="ru-RU"/>
        </w:rPr>
      </w:pPr>
      <w:r>
        <w:rPr>
          <w:b/>
          <w:color w:val="000000"/>
        </w:rPr>
        <w:t>ВІДДІЛ  ОСВІТИ</w:t>
      </w:r>
    </w:p>
    <w:p w:rsidR="00E828E5" w:rsidRDefault="00E828E5" w:rsidP="00E828E5">
      <w:pPr>
        <w:pStyle w:val="1"/>
        <w:jc w:val="both"/>
        <w:rPr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  <w:sz w:val="36"/>
          <w:szCs w:val="28"/>
        </w:rPr>
        <w:t xml:space="preserve">Н А К А </w:t>
      </w:r>
      <w:proofErr w:type="gramStart"/>
      <w:r>
        <w:rPr>
          <w:rFonts w:ascii="Times New Roman" w:hAnsi="Times New Roman" w:cs="Times New Roman"/>
          <w:color w:val="000000"/>
          <w:sz w:val="36"/>
          <w:szCs w:val="28"/>
        </w:rPr>
        <w:t>З</w:t>
      </w:r>
      <w:proofErr w:type="gramEnd"/>
    </w:p>
    <w:p w:rsidR="00E828E5" w:rsidRDefault="00E828E5" w:rsidP="00E828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  <w:lang w:val="en-US"/>
        </w:rPr>
        <w:t>04</w:t>
      </w:r>
      <w:r>
        <w:rPr>
          <w:color w:val="000000"/>
          <w:sz w:val="28"/>
          <w:szCs w:val="28"/>
          <w:u w:val="single"/>
        </w:rPr>
        <w:t>.10.201</w:t>
      </w:r>
      <w:r>
        <w:rPr>
          <w:color w:val="000000"/>
          <w:sz w:val="28"/>
          <w:szCs w:val="28"/>
          <w:u w:val="single"/>
          <w:lang w:val="en-US"/>
        </w:rPr>
        <w:t>9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</w:rPr>
        <w:t xml:space="preserve">                                        м. Конотоп                                       </w:t>
      </w:r>
      <w:r>
        <w:rPr>
          <w:color w:val="000000"/>
        </w:rPr>
        <w:tab/>
        <w:t xml:space="preserve">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u w:val="single"/>
        </w:rPr>
        <w:t>№</w:t>
      </w:r>
      <w:r w:rsidR="00D41F9A">
        <w:rPr>
          <w:color w:val="000000"/>
          <w:sz w:val="28"/>
          <w:szCs w:val="28"/>
          <w:u w:val="single"/>
          <w:lang w:val="uk-UA"/>
        </w:rPr>
        <w:t>482</w:t>
      </w:r>
      <w:r>
        <w:rPr>
          <w:color w:val="000000"/>
          <w:sz w:val="28"/>
          <w:szCs w:val="28"/>
          <w:u w:val="single"/>
        </w:rPr>
        <w:t>-од</w:t>
      </w:r>
    </w:p>
    <w:p w:rsidR="00E828E5" w:rsidRDefault="00E828E5" w:rsidP="00E828E5">
      <w:pPr>
        <w:jc w:val="both"/>
        <w:rPr>
          <w:color w:val="000000"/>
          <w:sz w:val="28"/>
          <w:szCs w:val="28"/>
        </w:rPr>
      </w:pPr>
    </w:p>
    <w:p w:rsidR="00E828E5" w:rsidRDefault="00E828E5" w:rsidP="00E828E5">
      <w:pPr>
        <w:spacing w:line="100" w:lineRule="atLeast"/>
        <w:rPr>
          <w:rFonts w:cs="Times New Roman"/>
          <w:b/>
          <w:bCs/>
          <w:color w:val="000000"/>
          <w:sz w:val="28"/>
          <w:szCs w:val="28"/>
        </w:rPr>
      </w:pPr>
    </w:p>
    <w:p w:rsidR="00E828E5" w:rsidRDefault="00E828E5" w:rsidP="00E828E5">
      <w:pPr>
        <w:spacing w:line="100" w:lineRule="atLeast"/>
        <w:rPr>
          <w:rFonts w:cs="Times New Roman"/>
          <w:b/>
          <w:bCs/>
          <w:color w:val="000000"/>
          <w:sz w:val="28"/>
          <w:szCs w:val="28"/>
        </w:rPr>
      </w:pPr>
      <w:bookmarkStart w:id="0" w:name="__DdeLink__1_1518907309"/>
      <w:r>
        <w:rPr>
          <w:rFonts w:cs="Times New Roman"/>
          <w:b/>
          <w:bCs/>
          <w:color w:val="000000"/>
          <w:sz w:val="28"/>
          <w:szCs w:val="28"/>
        </w:rPr>
        <w:t xml:space="preserve">Про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організацію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проведення</w:t>
      </w:r>
      <w:proofErr w:type="spellEnd"/>
    </w:p>
    <w:p w:rsidR="00E828E5" w:rsidRPr="00DF22F0" w:rsidRDefault="00E828E5" w:rsidP="00E828E5">
      <w:pPr>
        <w:spacing w:line="100" w:lineRule="atLeast"/>
        <w:rPr>
          <w:rFonts w:cs="Times New Roman"/>
          <w:color w:val="000000"/>
          <w:sz w:val="28"/>
          <w:szCs w:val="28"/>
          <w:lang w:val="uk-UA"/>
        </w:rPr>
      </w:pPr>
      <w:proofErr w:type="spellStart"/>
      <w:r>
        <w:rPr>
          <w:rFonts w:cs="Times New Roman"/>
          <w:b/>
          <w:bCs/>
          <w:color w:val="000000"/>
          <w:sz w:val="28"/>
          <w:szCs w:val="28"/>
        </w:rPr>
        <w:t>осінніх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канікул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201</w:t>
      </w:r>
      <w:r w:rsidRPr="00FF3EE9">
        <w:rPr>
          <w:rFonts w:cs="Times New Roman"/>
          <w:b/>
          <w:bCs/>
          <w:color w:val="000000"/>
          <w:sz w:val="28"/>
          <w:szCs w:val="28"/>
        </w:rPr>
        <w:t>9</w:t>
      </w:r>
      <w:r>
        <w:rPr>
          <w:rFonts w:cs="Times New Roman"/>
          <w:b/>
          <w:bCs/>
          <w:color w:val="000000"/>
          <w:sz w:val="28"/>
          <w:szCs w:val="28"/>
        </w:rPr>
        <w:t>-20</w:t>
      </w:r>
      <w:r w:rsidRPr="00FF3EE9">
        <w:rPr>
          <w:rFonts w:cs="Times New Roman"/>
          <w:b/>
          <w:bCs/>
          <w:color w:val="000000"/>
          <w:sz w:val="28"/>
          <w:szCs w:val="28"/>
        </w:rPr>
        <w:t xml:space="preserve">20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навчального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року</w:t>
      </w:r>
      <w:bookmarkEnd w:id="0"/>
      <w:r w:rsidR="00DF22F0">
        <w:rPr>
          <w:rFonts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CA05A1">
        <w:rPr>
          <w:rFonts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E828E5" w:rsidRDefault="00E828E5" w:rsidP="00E828E5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E828E5" w:rsidRDefault="00E828E5" w:rsidP="00E828E5">
      <w:pPr>
        <w:spacing w:line="100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val="uk-UA"/>
        </w:rPr>
        <w:tab/>
        <w:t>Відповідно до плану роботи відділу освіти, міського методичного кабінету</w:t>
      </w:r>
      <w:r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на 201</w:t>
      </w:r>
      <w:r w:rsidRPr="00E828E5">
        <w:rPr>
          <w:rFonts w:eastAsia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eastAsia="Times New Roman" w:cs="Times New Roman"/>
          <w:color w:val="000000"/>
          <w:sz w:val="28"/>
          <w:szCs w:val="28"/>
          <w:lang w:val="uk-UA" w:eastAsia="ru-RU"/>
        </w:rPr>
        <w:t>-20</w:t>
      </w:r>
      <w:r w:rsidRPr="00E828E5">
        <w:rPr>
          <w:rFonts w:eastAsia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навчальний рік,  </w:t>
      </w:r>
      <w:proofErr w:type="spellStart"/>
      <w:r>
        <w:rPr>
          <w:rFonts w:cs="Times New Roman"/>
          <w:color w:val="000000"/>
          <w:sz w:val="28"/>
          <w:szCs w:val="28"/>
        </w:rPr>
        <w:t>з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метою </w:t>
      </w:r>
      <w:r>
        <w:rPr>
          <w:rFonts w:cs="Times New Roman"/>
          <w:color w:val="000000"/>
          <w:sz w:val="28"/>
          <w:szCs w:val="28"/>
          <w:lang w:val="uk-UA"/>
        </w:rPr>
        <w:t>забезпечення організованого і змістовного проведення осінніх канікул у закладах загальної середньої освіти</w:t>
      </w:r>
    </w:p>
    <w:p w:rsidR="00E828E5" w:rsidRDefault="00E828E5" w:rsidP="00E828E5">
      <w:pPr>
        <w:spacing w:line="100" w:lineRule="atLeast"/>
        <w:jc w:val="both"/>
        <w:rPr>
          <w:rFonts w:cs="Times New Roman"/>
          <w:color w:val="000000"/>
          <w:sz w:val="28"/>
          <w:szCs w:val="28"/>
        </w:rPr>
      </w:pPr>
    </w:p>
    <w:p w:rsidR="00E828E5" w:rsidRDefault="00E828E5" w:rsidP="00E828E5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НАКАЗУЮ:</w:t>
      </w:r>
    </w:p>
    <w:p w:rsidR="00E828E5" w:rsidRDefault="00E828E5" w:rsidP="00E828E5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</w:p>
    <w:p w:rsidR="00E828E5" w:rsidRDefault="00E828E5" w:rsidP="00E828E5">
      <w:pPr>
        <w:spacing w:line="200" w:lineRule="atLeast"/>
        <w:jc w:val="both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</w:rPr>
        <w:t xml:space="preserve">1. 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  <w:lang w:val="uk-UA"/>
        </w:rPr>
        <w:t xml:space="preserve">Керівникам позашкільних закладів освіти розробити та затвердити план заходів на осінні шкільні канікули, забезпечуючи інформування відділу освіти, закладів загальної середньої освіти щодо плану роботи на канікули </w:t>
      </w:r>
      <w:r w:rsidR="00FF3EE9" w:rsidRPr="00FF3EE9">
        <w:rPr>
          <w:rFonts w:cs="Times New Roman"/>
          <w:color w:val="000000"/>
          <w:sz w:val="28"/>
          <w:szCs w:val="28"/>
        </w:rPr>
        <w:t xml:space="preserve">                </w:t>
      </w:r>
      <w:r>
        <w:rPr>
          <w:rFonts w:cs="Times New Roman"/>
          <w:color w:val="000000"/>
          <w:sz w:val="28"/>
          <w:szCs w:val="28"/>
          <w:lang w:val="uk-UA"/>
        </w:rPr>
        <w:t xml:space="preserve">до </w:t>
      </w:r>
      <w:r w:rsidR="006E4524">
        <w:rPr>
          <w:rFonts w:cs="Times New Roman"/>
          <w:color w:val="000000"/>
          <w:sz w:val="28"/>
          <w:szCs w:val="28"/>
          <w:lang w:val="uk-UA"/>
        </w:rPr>
        <w:t>10</w:t>
      </w:r>
      <w:r>
        <w:rPr>
          <w:rFonts w:cs="Times New Roman"/>
          <w:color w:val="000000"/>
          <w:sz w:val="28"/>
          <w:szCs w:val="28"/>
          <w:lang w:val="uk-UA"/>
        </w:rPr>
        <w:t>.10.201</w:t>
      </w:r>
      <w:r w:rsidR="006E4524">
        <w:rPr>
          <w:rFonts w:cs="Times New Roman"/>
          <w:color w:val="000000"/>
          <w:sz w:val="28"/>
          <w:szCs w:val="28"/>
          <w:lang w:val="uk-UA"/>
        </w:rPr>
        <w:t>9</w:t>
      </w:r>
      <w:r>
        <w:rPr>
          <w:rFonts w:cs="Times New Roman"/>
          <w:color w:val="000000"/>
          <w:sz w:val="28"/>
          <w:szCs w:val="28"/>
          <w:lang w:val="uk-UA"/>
        </w:rPr>
        <w:t>.</w:t>
      </w:r>
    </w:p>
    <w:p w:rsidR="00E828E5" w:rsidRDefault="00FF3EE9" w:rsidP="00E828E5">
      <w:pPr>
        <w:spacing w:line="200" w:lineRule="atLeast"/>
        <w:jc w:val="both"/>
        <w:rPr>
          <w:rFonts w:cs="Times New Roman"/>
          <w:color w:val="000000"/>
          <w:sz w:val="28"/>
          <w:szCs w:val="28"/>
        </w:rPr>
      </w:pPr>
      <w:r w:rsidRPr="0076272B">
        <w:rPr>
          <w:rFonts w:cs="Times New Roman"/>
          <w:color w:val="000000"/>
          <w:sz w:val="28"/>
          <w:szCs w:val="28"/>
        </w:rPr>
        <w:t>2</w:t>
      </w:r>
      <w:r w:rsidR="00E828E5">
        <w:rPr>
          <w:rFonts w:cs="Times New Roman"/>
          <w:color w:val="000000"/>
          <w:sz w:val="28"/>
          <w:szCs w:val="28"/>
          <w:lang w:val="uk-UA"/>
        </w:rPr>
        <w:t xml:space="preserve">. </w:t>
      </w:r>
      <w:r w:rsidR="00E828E5">
        <w:rPr>
          <w:rFonts w:cs="Times New Roman"/>
          <w:color w:val="000000"/>
          <w:sz w:val="28"/>
          <w:szCs w:val="28"/>
          <w:lang w:val="uk-UA"/>
        </w:rPr>
        <w:tab/>
      </w:r>
      <w:r w:rsidR="00E828E5">
        <w:rPr>
          <w:rFonts w:cs="Times New Roman"/>
          <w:bCs/>
          <w:color w:val="000000"/>
          <w:sz w:val="28"/>
          <w:szCs w:val="28"/>
          <w:lang w:val="uk-UA"/>
        </w:rPr>
        <w:t>Керівникам закладів загальної середньої освіти</w:t>
      </w:r>
      <w:r w:rsidR="00E828E5">
        <w:rPr>
          <w:rFonts w:cs="Times New Roman"/>
          <w:color w:val="000000"/>
          <w:sz w:val="28"/>
          <w:szCs w:val="28"/>
        </w:rPr>
        <w:t>:</w:t>
      </w:r>
    </w:p>
    <w:p w:rsidR="00E828E5" w:rsidRDefault="00FF3EE9" w:rsidP="00E828E5">
      <w:pPr>
        <w:spacing w:line="200" w:lineRule="atLeast"/>
        <w:jc w:val="both"/>
        <w:rPr>
          <w:rFonts w:cs="Times New Roman"/>
          <w:bCs/>
          <w:color w:val="000000"/>
          <w:sz w:val="28"/>
          <w:szCs w:val="28"/>
          <w:lang w:val="uk-UA"/>
        </w:rPr>
      </w:pPr>
      <w:r w:rsidRPr="0076272B">
        <w:rPr>
          <w:rFonts w:cs="Times New Roman"/>
          <w:color w:val="000000"/>
          <w:sz w:val="28"/>
          <w:szCs w:val="28"/>
        </w:rPr>
        <w:t>2</w:t>
      </w:r>
      <w:r w:rsidR="00E828E5">
        <w:rPr>
          <w:rFonts w:cs="Times New Roman"/>
          <w:color w:val="000000"/>
          <w:sz w:val="28"/>
          <w:szCs w:val="28"/>
        </w:rPr>
        <w:t xml:space="preserve">.1. </w:t>
      </w:r>
      <w:r w:rsidR="00E828E5">
        <w:rPr>
          <w:rFonts w:cs="Times New Roman"/>
          <w:color w:val="000000"/>
          <w:sz w:val="28"/>
          <w:szCs w:val="28"/>
        </w:rPr>
        <w:tab/>
      </w:r>
      <w:proofErr w:type="spellStart"/>
      <w:r w:rsidR="00E828E5">
        <w:rPr>
          <w:color w:val="000000"/>
          <w:sz w:val="28"/>
          <w:szCs w:val="28"/>
        </w:rPr>
        <w:t>Розробити</w:t>
      </w:r>
      <w:proofErr w:type="spellEnd"/>
      <w:r w:rsidR="00E828E5">
        <w:rPr>
          <w:color w:val="000000"/>
          <w:sz w:val="28"/>
          <w:szCs w:val="28"/>
        </w:rPr>
        <w:t xml:space="preserve"> та </w:t>
      </w:r>
      <w:proofErr w:type="spellStart"/>
      <w:r w:rsidR="00E828E5">
        <w:rPr>
          <w:color w:val="000000"/>
          <w:sz w:val="28"/>
          <w:szCs w:val="28"/>
        </w:rPr>
        <w:t>затвердити</w:t>
      </w:r>
      <w:proofErr w:type="spellEnd"/>
      <w:r w:rsidR="00E828E5">
        <w:rPr>
          <w:color w:val="000000"/>
          <w:sz w:val="28"/>
          <w:szCs w:val="28"/>
        </w:rPr>
        <w:t xml:space="preserve"> план </w:t>
      </w:r>
      <w:proofErr w:type="spellStart"/>
      <w:r w:rsidR="00E828E5">
        <w:rPr>
          <w:color w:val="000000"/>
          <w:sz w:val="28"/>
          <w:szCs w:val="28"/>
        </w:rPr>
        <w:t>роботи</w:t>
      </w:r>
      <w:proofErr w:type="spellEnd"/>
      <w:r w:rsidR="00E828E5">
        <w:rPr>
          <w:color w:val="000000"/>
          <w:sz w:val="28"/>
          <w:szCs w:val="28"/>
        </w:rPr>
        <w:t xml:space="preserve"> закладу освіти </w:t>
      </w:r>
      <w:proofErr w:type="spellStart"/>
      <w:r w:rsidR="00E828E5">
        <w:rPr>
          <w:color w:val="000000"/>
          <w:sz w:val="28"/>
          <w:szCs w:val="28"/>
        </w:rPr>
        <w:t>під</w:t>
      </w:r>
      <w:proofErr w:type="spellEnd"/>
      <w:r w:rsidR="00E828E5">
        <w:rPr>
          <w:color w:val="000000"/>
          <w:sz w:val="28"/>
          <w:szCs w:val="28"/>
        </w:rPr>
        <w:t xml:space="preserve"> час </w:t>
      </w:r>
      <w:proofErr w:type="spellStart"/>
      <w:r w:rsidR="00E828E5">
        <w:rPr>
          <w:color w:val="000000"/>
          <w:sz w:val="28"/>
          <w:szCs w:val="28"/>
        </w:rPr>
        <w:t>осінніх</w:t>
      </w:r>
      <w:proofErr w:type="spellEnd"/>
      <w:r w:rsidR="00E828E5">
        <w:rPr>
          <w:color w:val="000000"/>
          <w:sz w:val="28"/>
          <w:szCs w:val="28"/>
        </w:rPr>
        <w:t xml:space="preserve"> </w:t>
      </w:r>
      <w:proofErr w:type="spellStart"/>
      <w:r w:rsidR="00E828E5">
        <w:rPr>
          <w:color w:val="000000"/>
          <w:sz w:val="28"/>
          <w:szCs w:val="28"/>
        </w:rPr>
        <w:t>канікул</w:t>
      </w:r>
      <w:proofErr w:type="spellEnd"/>
      <w:r w:rsidR="00E828E5">
        <w:rPr>
          <w:color w:val="000000"/>
          <w:sz w:val="28"/>
          <w:szCs w:val="28"/>
        </w:rPr>
        <w:t xml:space="preserve"> до </w:t>
      </w:r>
      <w:r w:rsidR="006E4524">
        <w:rPr>
          <w:color w:val="000000"/>
          <w:sz w:val="28"/>
          <w:szCs w:val="28"/>
        </w:rPr>
        <w:t>11</w:t>
      </w:r>
      <w:r w:rsidR="00E828E5">
        <w:rPr>
          <w:color w:val="000000"/>
          <w:sz w:val="28"/>
          <w:szCs w:val="28"/>
        </w:rPr>
        <w:t xml:space="preserve"> </w:t>
      </w:r>
      <w:proofErr w:type="spellStart"/>
      <w:r w:rsidR="00E828E5">
        <w:rPr>
          <w:color w:val="000000"/>
          <w:sz w:val="28"/>
          <w:szCs w:val="28"/>
        </w:rPr>
        <w:t>жовтня</w:t>
      </w:r>
      <w:proofErr w:type="spellEnd"/>
      <w:r w:rsidR="00E828E5">
        <w:rPr>
          <w:color w:val="000000"/>
          <w:sz w:val="28"/>
          <w:szCs w:val="28"/>
        </w:rPr>
        <w:t xml:space="preserve"> 201</w:t>
      </w:r>
      <w:r w:rsidR="006E4524">
        <w:rPr>
          <w:color w:val="000000"/>
          <w:sz w:val="28"/>
          <w:szCs w:val="28"/>
        </w:rPr>
        <w:t>9</w:t>
      </w:r>
      <w:r w:rsidR="00E828E5">
        <w:rPr>
          <w:color w:val="000000"/>
          <w:sz w:val="28"/>
          <w:szCs w:val="28"/>
        </w:rPr>
        <w:t xml:space="preserve"> року.</w:t>
      </w:r>
    </w:p>
    <w:p w:rsidR="00E828E5" w:rsidRDefault="00FF3EE9" w:rsidP="00E828E5">
      <w:pPr>
        <w:spacing w:line="200" w:lineRule="atLeast"/>
        <w:jc w:val="both"/>
        <w:rPr>
          <w:color w:val="000000"/>
          <w:sz w:val="28"/>
          <w:szCs w:val="28"/>
          <w:lang w:val="uk-UA"/>
        </w:rPr>
      </w:pPr>
      <w:r w:rsidRPr="0076272B">
        <w:rPr>
          <w:rFonts w:cs="Times New Roman"/>
          <w:bCs/>
          <w:color w:val="000000"/>
          <w:sz w:val="28"/>
          <w:szCs w:val="28"/>
          <w:lang w:val="uk-UA"/>
        </w:rPr>
        <w:t>2</w:t>
      </w:r>
      <w:r w:rsidR="00E828E5">
        <w:rPr>
          <w:rFonts w:cs="Times New Roman"/>
          <w:bCs/>
          <w:color w:val="000000"/>
          <w:sz w:val="28"/>
          <w:szCs w:val="28"/>
          <w:lang w:val="uk-UA"/>
        </w:rPr>
        <w:t xml:space="preserve">.2. </w:t>
      </w:r>
      <w:r w:rsidR="00E828E5">
        <w:rPr>
          <w:rFonts w:cs="Times New Roman"/>
          <w:bCs/>
          <w:color w:val="000000"/>
          <w:sz w:val="28"/>
          <w:szCs w:val="28"/>
          <w:lang w:val="uk-UA"/>
        </w:rPr>
        <w:tab/>
        <w:t xml:space="preserve">Провести бесіди-інструктажі з учнями щодо </w:t>
      </w:r>
      <w:r w:rsidR="00E828E5">
        <w:rPr>
          <w:color w:val="000000"/>
          <w:sz w:val="28"/>
          <w:szCs w:val="28"/>
          <w:lang w:val="uk-UA"/>
        </w:rPr>
        <w:t>запобігання дитячому травматизму</w:t>
      </w:r>
      <w:r w:rsidR="006E4524">
        <w:rPr>
          <w:color w:val="000000" w:themeColor="text1"/>
          <w:sz w:val="28"/>
          <w:szCs w:val="28"/>
          <w:lang w:val="uk-UA"/>
        </w:rPr>
        <w:t xml:space="preserve">, </w:t>
      </w:r>
      <w:r w:rsidR="006E4524" w:rsidRPr="00837387">
        <w:rPr>
          <w:color w:val="000000" w:themeColor="text1"/>
          <w:sz w:val="28"/>
          <w:szCs w:val="28"/>
          <w:lang w:val="uk-UA"/>
        </w:rPr>
        <w:t xml:space="preserve">безпечної поведінки дітей на дорогах, користування засобами мобільного зв’язку на </w:t>
      </w:r>
      <w:r w:rsidR="006E4524" w:rsidRPr="00837387">
        <w:rPr>
          <w:color w:val="000000" w:themeColor="text1"/>
          <w:sz w:val="28"/>
          <w:szCs w:val="28"/>
          <w:shd w:val="clear" w:color="auto" w:fill="FFFFFF"/>
          <w:lang w:val="uk-UA"/>
        </w:rPr>
        <w:t>пішохідних переходах</w:t>
      </w:r>
      <w:r w:rsidR="00E828E5">
        <w:rPr>
          <w:color w:val="000000"/>
          <w:sz w:val="28"/>
          <w:szCs w:val="28"/>
          <w:lang w:val="uk-UA"/>
        </w:rPr>
        <w:t xml:space="preserve"> із внесенням відповідних записів у класні журнали та щоденники учнів.</w:t>
      </w:r>
    </w:p>
    <w:p w:rsidR="00E828E5" w:rsidRDefault="00FF3EE9" w:rsidP="00E828E5">
      <w:pPr>
        <w:spacing w:line="200" w:lineRule="atLeast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76272B">
        <w:rPr>
          <w:color w:val="000000"/>
          <w:sz w:val="28"/>
          <w:szCs w:val="28"/>
        </w:rPr>
        <w:t>2</w:t>
      </w:r>
      <w:r w:rsidR="00E828E5">
        <w:rPr>
          <w:color w:val="000000"/>
          <w:sz w:val="28"/>
          <w:szCs w:val="28"/>
          <w:lang w:val="uk-UA"/>
        </w:rPr>
        <w:t xml:space="preserve">.3. </w:t>
      </w:r>
      <w:r w:rsidR="00E828E5">
        <w:rPr>
          <w:color w:val="000000"/>
          <w:sz w:val="28"/>
          <w:szCs w:val="28"/>
          <w:lang w:val="uk-UA"/>
        </w:rPr>
        <w:tab/>
      </w:r>
      <w:r w:rsidR="00E828E5">
        <w:rPr>
          <w:rFonts w:cs="Times New Roman"/>
          <w:color w:val="000000"/>
          <w:sz w:val="28"/>
          <w:szCs w:val="28"/>
          <w:lang w:val="uk-UA"/>
        </w:rPr>
        <w:t xml:space="preserve">Ужити необхідних заходів щодо неухильного виконання Законів України </w:t>
      </w:r>
      <w:r w:rsidR="006E4524">
        <w:rPr>
          <w:rFonts w:cs="Times New Roman"/>
          <w:color w:val="000000"/>
          <w:sz w:val="28"/>
          <w:szCs w:val="28"/>
          <w:lang w:val="uk-UA"/>
        </w:rPr>
        <w:t xml:space="preserve"> </w:t>
      </w:r>
      <w:r w:rsidR="00E828E5">
        <w:rPr>
          <w:rFonts w:cs="Times New Roman"/>
          <w:color w:val="000000"/>
          <w:sz w:val="28"/>
          <w:szCs w:val="28"/>
          <w:lang w:val="uk-UA"/>
        </w:rPr>
        <w:t>«Про дорожній рух», «Про пожежну безпеку», «Про забезпечення санітарного та епідемічного благополуччя населення».</w:t>
      </w:r>
    </w:p>
    <w:p w:rsidR="00E828E5" w:rsidRDefault="00FF3EE9" w:rsidP="00E828E5">
      <w:pPr>
        <w:spacing w:line="200" w:lineRule="atLeast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FF3EE9">
        <w:rPr>
          <w:rFonts w:cs="Times New Roman"/>
          <w:color w:val="000000"/>
          <w:sz w:val="28"/>
          <w:szCs w:val="28"/>
          <w:lang w:val="uk-UA"/>
        </w:rPr>
        <w:t>2</w:t>
      </w:r>
      <w:r w:rsidR="00E828E5">
        <w:rPr>
          <w:rFonts w:cs="Times New Roman"/>
          <w:color w:val="000000"/>
          <w:sz w:val="28"/>
          <w:szCs w:val="28"/>
          <w:lang w:val="uk-UA"/>
        </w:rPr>
        <w:t>.4.</w:t>
      </w:r>
      <w:r w:rsidR="00E828E5">
        <w:rPr>
          <w:rFonts w:cs="Times New Roman"/>
          <w:color w:val="000000"/>
          <w:sz w:val="28"/>
          <w:szCs w:val="28"/>
          <w:lang w:val="uk-UA"/>
        </w:rPr>
        <w:tab/>
        <w:t>Скласти графіки чергування адміністрації, педагогічних працівників закладів освіти в канікулярний період.</w:t>
      </w:r>
    </w:p>
    <w:p w:rsidR="00E828E5" w:rsidRPr="00EF2351" w:rsidRDefault="00FF3EE9" w:rsidP="00EF2351">
      <w:pPr>
        <w:pStyle w:val="a3"/>
        <w:spacing w:after="0"/>
        <w:jc w:val="both"/>
        <w:rPr>
          <w:color w:val="000000"/>
          <w:sz w:val="28"/>
          <w:szCs w:val="28"/>
          <w:lang w:val="uk-UA"/>
        </w:rPr>
      </w:pPr>
      <w:r w:rsidRPr="00FF3EE9">
        <w:rPr>
          <w:rFonts w:cs="Times New Roman"/>
          <w:color w:val="000000"/>
          <w:sz w:val="28"/>
          <w:szCs w:val="28"/>
          <w:lang w:val="uk-UA"/>
        </w:rPr>
        <w:t>2</w:t>
      </w:r>
      <w:r w:rsidR="00E828E5">
        <w:rPr>
          <w:rFonts w:cs="Times New Roman"/>
          <w:color w:val="000000"/>
          <w:sz w:val="28"/>
          <w:szCs w:val="28"/>
          <w:lang w:val="uk-UA"/>
        </w:rPr>
        <w:t>.5.</w:t>
      </w:r>
      <w:r w:rsidR="00E828E5">
        <w:rPr>
          <w:rFonts w:cs="Times New Roman"/>
          <w:color w:val="000000"/>
          <w:sz w:val="28"/>
          <w:szCs w:val="28"/>
          <w:lang w:val="uk-UA"/>
        </w:rPr>
        <w:tab/>
        <w:t xml:space="preserve">Забезпечити проведення </w:t>
      </w:r>
      <w:r w:rsidR="00E828E5">
        <w:rPr>
          <w:rFonts w:eastAsia="Times New Roman" w:cs="Times New Roman"/>
          <w:color w:val="000000"/>
          <w:sz w:val="28"/>
          <w:szCs w:val="20"/>
          <w:lang w:val="uk-UA" w:eastAsia="uk-UA"/>
        </w:rPr>
        <w:t>екскурсій</w:t>
      </w:r>
      <w:r w:rsidR="00EF2351">
        <w:rPr>
          <w:rFonts w:eastAsia="Times New Roman" w:cs="Times New Roman"/>
          <w:color w:val="000000"/>
          <w:sz w:val="28"/>
          <w:lang w:val="uk-UA" w:eastAsia="uk-UA"/>
        </w:rPr>
        <w:t>но-</w:t>
      </w:r>
      <w:r w:rsidR="00E828E5">
        <w:rPr>
          <w:rFonts w:eastAsia="Times New Roman" w:cs="Times New Roman"/>
          <w:color w:val="000000"/>
          <w:sz w:val="28"/>
          <w:szCs w:val="20"/>
          <w:lang w:val="uk-UA" w:eastAsia="uk-UA"/>
        </w:rPr>
        <w:t>туристичних поїздок</w:t>
      </w:r>
      <w:r w:rsidR="00EF2351" w:rsidRPr="00EF2351">
        <w:rPr>
          <w:color w:val="000000"/>
          <w:sz w:val="28"/>
          <w:szCs w:val="28"/>
          <w:lang w:val="uk-UA"/>
        </w:rPr>
        <w:t>, присвячен</w:t>
      </w:r>
      <w:r w:rsidR="00EF2351">
        <w:rPr>
          <w:color w:val="000000"/>
          <w:sz w:val="28"/>
          <w:szCs w:val="28"/>
          <w:lang w:val="uk-UA"/>
        </w:rPr>
        <w:t>их вивченню історії рідного краю</w:t>
      </w:r>
      <w:r w:rsidR="00EF2351">
        <w:rPr>
          <w:rFonts w:eastAsia="Times New Roman" w:cs="Times New Roman"/>
          <w:color w:val="000000"/>
          <w:sz w:val="28"/>
          <w:lang w:val="uk-UA" w:eastAsia="uk-UA"/>
        </w:rPr>
        <w:t>,</w:t>
      </w:r>
      <w:r w:rsidR="00E828E5">
        <w:rPr>
          <w:rFonts w:eastAsia="Times New Roman" w:cs="Times New Roman"/>
          <w:color w:val="000000"/>
          <w:sz w:val="28"/>
          <w:szCs w:val="20"/>
          <w:lang w:val="uk-UA" w:eastAsia="uk-UA"/>
        </w:rPr>
        <w:t xml:space="preserve"> відвідування дітьми та учнівською молоддю музею медицини,</w:t>
      </w:r>
      <w:r w:rsidR="00EF2351">
        <w:rPr>
          <w:rFonts w:eastAsia="Times New Roman" w:cs="Times New Roman"/>
          <w:color w:val="000000"/>
          <w:sz w:val="28"/>
          <w:szCs w:val="20"/>
          <w:lang w:val="uk-UA" w:eastAsia="uk-UA"/>
        </w:rPr>
        <w:t xml:space="preserve"> авіації,</w:t>
      </w:r>
      <w:r w:rsidR="00E828E5">
        <w:rPr>
          <w:rFonts w:eastAsia="Times New Roman" w:cs="Times New Roman"/>
          <w:color w:val="000000"/>
          <w:sz w:val="28"/>
          <w:szCs w:val="20"/>
          <w:lang w:val="uk-UA" w:eastAsia="uk-UA"/>
        </w:rPr>
        <w:t xml:space="preserve"> краєзнавчого музею </w:t>
      </w:r>
      <w:r w:rsidR="00EF2351">
        <w:rPr>
          <w:rFonts w:eastAsia="Times New Roman" w:cs="Times New Roman"/>
          <w:color w:val="000000"/>
          <w:sz w:val="28"/>
          <w:szCs w:val="20"/>
          <w:lang w:val="uk-UA" w:eastAsia="uk-UA"/>
        </w:rPr>
        <w:t xml:space="preserve">                          </w:t>
      </w:r>
      <w:r w:rsidR="00E828E5">
        <w:rPr>
          <w:rFonts w:eastAsia="Times New Roman" w:cs="Times New Roman"/>
          <w:color w:val="000000"/>
          <w:sz w:val="28"/>
          <w:szCs w:val="20"/>
          <w:lang w:val="uk-UA" w:eastAsia="uk-UA"/>
        </w:rPr>
        <w:t>ім.</w:t>
      </w:r>
      <w:r w:rsidR="00EF2351">
        <w:rPr>
          <w:rFonts w:eastAsia="Times New Roman" w:cs="Times New Roman"/>
          <w:color w:val="000000"/>
          <w:sz w:val="28"/>
          <w:szCs w:val="20"/>
          <w:lang w:val="uk-UA" w:eastAsia="uk-UA"/>
        </w:rPr>
        <w:t xml:space="preserve"> </w:t>
      </w:r>
      <w:r w:rsidR="00E828E5">
        <w:rPr>
          <w:rFonts w:eastAsia="Times New Roman" w:cs="Times New Roman"/>
          <w:color w:val="000000"/>
          <w:sz w:val="28"/>
          <w:szCs w:val="20"/>
          <w:lang w:val="uk-UA" w:eastAsia="uk-UA"/>
        </w:rPr>
        <w:t>О.М.Лазаревського, кінотеатру та інших закладів культури міста.</w:t>
      </w:r>
      <w:r w:rsidR="00E828E5">
        <w:rPr>
          <w:color w:val="000000"/>
          <w:sz w:val="28"/>
          <w:szCs w:val="28"/>
          <w:lang w:val="uk-UA"/>
        </w:rPr>
        <w:tab/>
      </w:r>
    </w:p>
    <w:p w:rsidR="00E828E5" w:rsidRDefault="00FF3EE9" w:rsidP="00E828E5">
      <w:pPr>
        <w:spacing w:line="200" w:lineRule="atLeast"/>
        <w:jc w:val="both"/>
        <w:rPr>
          <w:color w:val="000000"/>
          <w:sz w:val="28"/>
          <w:szCs w:val="28"/>
        </w:rPr>
      </w:pPr>
      <w:r w:rsidRPr="0076272B">
        <w:rPr>
          <w:color w:val="000000"/>
          <w:sz w:val="28"/>
          <w:szCs w:val="28"/>
        </w:rPr>
        <w:t>3</w:t>
      </w:r>
      <w:r w:rsidR="00E828E5">
        <w:rPr>
          <w:color w:val="000000"/>
          <w:sz w:val="28"/>
          <w:szCs w:val="28"/>
        </w:rPr>
        <w:t xml:space="preserve">.  </w:t>
      </w:r>
      <w:r w:rsidR="00E828E5">
        <w:rPr>
          <w:color w:val="000000"/>
          <w:sz w:val="28"/>
          <w:szCs w:val="28"/>
        </w:rPr>
        <w:tab/>
        <w:t>Контроль за</w:t>
      </w:r>
      <w:r w:rsidR="00E828E5">
        <w:rPr>
          <w:color w:val="000000"/>
          <w:sz w:val="28"/>
          <w:szCs w:val="28"/>
          <w:lang w:val="uk-UA"/>
        </w:rPr>
        <w:t xml:space="preserve"> виконанням даного </w:t>
      </w:r>
      <w:proofErr w:type="gramStart"/>
      <w:r w:rsidR="00E828E5">
        <w:rPr>
          <w:color w:val="000000"/>
          <w:sz w:val="28"/>
          <w:szCs w:val="28"/>
          <w:lang w:val="uk-UA"/>
        </w:rPr>
        <w:t>наказу  покласти</w:t>
      </w:r>
      <w:proofErr w:type="gramEnd"/>
      <w:r w:rsidR="00E828E5">
        <w:rPr>
          <w:color w:val="000000"/>
          <w:sz w:val="28"/>
          <w:szCs w:val="28"/>
          <w:lang w:val="uk-UA"/>
        </w:rPr>
        <w:t xml:space="preserve"> на завідувача міського методичного кабінету </w:t>
      </w:r>
      <w:proofErr w:type="spellStart"/>
      <w:r w:rsidR="00E828E5">
        <w:rPr>
          <w:color w:val="000000"/>
          <w:sz w:val="28"/>
          <w:szCs w:val="28"/>
          <w:lang w:val="uk-UA"/>
        </w:rPr>
        <w:t>Зеленську</w:t>
      </w:r>
      <w:proofErr w:type="spellEnd"/>
      <w:r w:rsidR="00E828E5">
        <w:rPr>
          <w:color w:val="000000"/>
          <w:sz w:val="28"/>
          <w:szCs w:val="28"/>
          <w:lang w:val="uk-UA"/>
        </w:rPr>
        <w:t xml:space="preserve"> Л.М.</w:t>
      </w:r>
    </w:p>
    <w:p w:rsidR="00E828E5" w:rsidRDefault="00E828E5" w:rsidP="00E828E5">
      <w:pPr>
        <w:spacing w:line="360" w:lineRule="auto"/>
        <w:jc w:val="both"/>
        <w:rPr>
          <w:color w:val="000000"/>
          <w:sz w:val="28"/>
          <w:szCs w:val="28"/>
        </w:rPr>
      </w:pPr>
    </w:p>
    <w:p w:rsidR="00E828E5" w:rsidRDefault="00E828E5" w:rsidP="00E828E5">
      <w:pPr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Начальник відділу освіти 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  <w:t>О.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БЕСПАЛА</w:t>
      </w:r>
      <w:proofErr w:type="spellEnd"/>
    </w:p>
    <w:p w:rsidR="00E828E5" w:rsidRPr="00EF2351" w:rsidRDefault="00E828E5" w:rsidP="00E828E5">
      <w:pPr>
        <w:spacing w:line="360" w:lineRule="auto"/>
        <w:jc w:val="both"/>
        <w:rPr>
          <w:lang w:val="uk-UA"/>
        </w:rPr>
      </w:pPr>
      <w:r>
        <w:rPr>
          <w:rFonts w:eastAsia="Times New Roman" w:cs="Times New Roman"/>
          <w:color w:val="000000"/>
        </w:rPr>
        <w:t xml:space="preserve">Людмила </w:t>
      </w:r>
      <w:r w:rsidR="00EF2351">
        <w:rPr>
          <w:rFonts w:eastAsia="Times New Roman" w:cs="Times New Roman"/>
          <w:color w:val="000000"/>
          <w:lang w:val="uk-UA"/>
        </w:rPr>
        <w:t>Дзюгал</w:t>
      </w:r>
    </w:p>
    <w:p w:rsidR="006E4253" w:rsidRDefault="006E4253"/>
    <w:sectPr w:rsidR="006E4253" w:rsidSect="008D5C72">
      <w:pgSz w:w="11906" w:h="16838"/>
      <w:pgMar w:top="738" w:right="850" w:bottom="29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8E5"/>
    <w:rsid w:val="006A674D"/>
    <w:rsid w:val="006E4253"/>
    <w:rsid w:val="006E4524"/>
    <w:rsid w:val="0076272B"/>
    <w:rsid w:val="008D5C72"/>
    <w:rsid w:val="00BB534D"/>
    <w:rsid w:val="00CA05A1"/>
    <w:rsid w:val="00D41F9A"/>
    <w:rsid w:val="00DF22F0"/>
    <w:rsid w:val="00E828E5"/>
    <w:rsid w:val="00EF2351"/>
    <w:rsid w:val="00FF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E5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828E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8E5"/>
    <w:rPr>
      <w:rFonts w:ascii="Arial" w:eastAsia="WenQuanYi Micro Hei" w:hAnsi="Arial" w:cs="Arial"/>
      <w:b/>
      <w:bCs/>
      <w:kern w:val="1"/>
      <w:sz w:val="32"/>
      <w:szCs w:val="32"/>
      <w:lang w:eastAsia="zh-CN" w:bidi="hi-IN"/>
    </w:rPr>
  </w:style>
  <w:style w:type="paragraph" w:customStyle="1" w:styleId="11">
    <w:name w:val="Текст1"/>
    <w:basedOn w:val="a"/>
    <w:rsid w:val="00E828E5"/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rsid w:val="00EF2351"/>
    <w:pPr>
      <w:spacing w:after="120"/>
    </w:pPr>
  </w:style>
  <w:style w:type="character" w:customStyle="1" w:styleId="a4">
    <w:name w:val="Основной текст Знак"/>
    <w:basedOn w:val="a0"/>
    <w:link w:val="a3"/>
    <w:rsid w:val="00EF2351"/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2019-10-07T10:54:00Z</cp:lastPrinted>
  <dcterms:created xsi:type="dcterms:W3CDTF">2019-10-04T05:26:00Z</dcterms:created>
  <dcterms:modified xsi:type="dcterms:W3CDTF">2019-10-07T12:51:00Z</dcterms:modified>
</cp:coreProperties>
</file>