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C8" w:rsidRDefault="003218C8" w:rsidP="003218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Додаток до наказу</w:t>
      </w:r>
    </w:p>
    <w:p w:rsidR="003218C8" w:rsidRDefault="003218C8" w:rsidP="003218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147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 01.10.2019, № 477 – ОД</w:t>
      </w:r>
    </w:p>
    <w:p w:rsidR="003218C8" w:rsidRDefault="003218C8" w:rsidP="003218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40182" w:rsidRPr="000E1474" w:rsidRDefault="003218C8" w:rsidP="003218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1474">
        <w:rPr>
          <w:rFonts w:ascii="Times New Roman" w:hAnsi="Times New Roman" w:cs="Times New Roman"/>
          <w:b/>
          <w:sz w:val="28"/>
          <w:szCs w:val="28"/>
          <w:lang w:val="uk-UA"/>
        </w:rPr>
        <w:t>К А Л Е Н Д А Р</w:t>
      </w:r>
      <w:r w:rsidR="00845684" w:rsidRPr="000E14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 И Й   П Л А Н</w:t>
      </w:r>
      <w:r w:rsidRPr="000E14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218C8" w:rsidRPr="000E1474" w:rsidRDefault="003218C8" w:rsidP="000E14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14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спортивно-масових заходів відділу освіти Конотопської міської ради </w:t>
      </w:r>
    </w:p>
    <w:p w:rsidR="003218C8" w:rsidRPr="000E1474" w:rsidRDefault="003218C8" w:rsidP="005B14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1474">
        <w:rPr>
          <w:rFonts w:ascii="Times New Roman" w:hAnsi="Times New Roman" w:cs="Times New Roman"/>
          <w:b/>
          <w:sz w:val="28"/>
          <w:szCs w:val="28"/>
          <w:lang w:val="uk-UA"/>
        </w:rPr>
        <w:t>на 2019-2020 навчальний рік для учнів начальних закладів міста Конотоп</w:t>
      </w:r>
    </w:p>
    <w:p w:rsidR="000E1474" w:rsidRPr="000E1474" w:rsidRDefault="000E1474" w:rsidP="005B14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459" w:type="dxa"/>
        <w:tblInd w:w="108" w:type="dxa"/>
        <w:tblLayout w:type="fixed"/>
        <w:tblLook w:val="04A0"/>
      </w:tblPr>
      <w:tblGrid>
        <w:gridCol w:w="709"/>
        <w:gridCol w:w="4253"/>
        <w:gridCol w:w="2409"/>
        <w:gridCol w:w="1985"/>
        <w:gridCol w:w="2551"/>
        <w:gridCol w:w="2552"/>
      </w:tblGrid>
      <w:tr w:rsidR="003218C8" w:rsidTr="005B14A7">
        <w:tc>
          <w:tcPr>
            <w:tcW w:w="709" w:type="dxa"/>
          </w:tcPr>
          <w:p w:rsidR="003218C8" w:rsidRDefault="003218C8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253" w:type="dxa"/>
          </w:tcPr>
          <w:p w:rsidR="003218C8" w:rsidRDefault="003218C8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409" w:type="dxa"/>
          </w:tcPr>
          <w:p w:rsidR="003218C8" w:rsidRDefault="003218C8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985" w:type="dxa"/>
          </w:tcPr>
          <w:p w:rsidR="003218C8" w:rsidRDefault="003218C8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551" w:type="dxa"/>
          </w:tcPr>
          <w:p w:rsidR="003218C8" w:rsidRDefault="003218C8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2552" w:type="dxa"/>
          </w:tcPr>
          <w:p w:rsidR="003218C8" w:rsidRDefault="003218C8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218C8" w:rsidTr="005B14A7">
        <w:tc>
          <w:tcPr>
            <w:tcW w:w="709" w:type="dxa"/>
          </w:tcPr>
          <w:p w:rsidR="003218C8" w:rsidRDefault="003218C8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:rsidR="003218C8" w:rsidRDefault="003218C8" w:rsidP="003218C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Змагання з футболу на призи клубу «Шкіряний м’яч» серед команд юнаків 2007 року народження</w:t>
            </w:r>
          </w:p>
        </w:tc>
        <w:tc>
          <w:tcPr>
            <w:tcW w:w="2409" w:type="dxa"/>
          </w:tcPr>
          <w:p w:rsidR="003218C8" w:rsidRDefault="003218C8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ІІ етап</w:t>
            </w:r>
            <w:r w:rsidR="005B1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1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вересень</w:t>
            </w:r>
          </w:p>
          <w:p w:rsidR="005B14A7" w:rsidRDefault="005B14A7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14A7" w:rsidRDefault="005B14A7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ІІІ,І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0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етапи – квітень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985" w:type="dxa"/>
          </w:tcPr>
          <w:p w:rsidR="003218C8" w:rsidRDefault="003218C8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стадіон «Локомотив»</w:t>
            </w:r>
          </w:p>
          <w:p w:rsidR="005B14A7" w:rsidRDefault="005B14A7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14A7" w:rsidRDefault="005B14A7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призначенням</w:t>
            </w:r>
          </w:p>
        </w:tc>
        <w:tc>
          <w:tcPr>
            <w:tcW w:w="2551" w:type="dxa"/>
          </w:tcPr>
          <w:p w:rsidR="003218C8" w:rsidRDefault="003218C8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</w:t>
            </w:r>
            <w:r w:rsidR="005B1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Паламарчук</w:t>
            </w:r>
          </w:p>
          <w:p w:rsidR="005B14A7" w:rsidRDefault="00B057E1" w:rsidP="005B14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О.Болото</w:t>
            </w:r>
            <w:r w:rsidR="005B1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552" w:type="dxa"/>
          </w:tcPr>
          <w:p w:rsidR="003218C8" w:rsidRDefault="005B14A7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команди згідно регламенту</w:t>
            </w:r>
          </w:p>
        </w:tc>
      </w:tr>
      <w:tr w:rsidR="005B14A7" w:rsidTr="005B14A7">
        <w:tc>
          <w:tcPr>
            <w:tcW w:w="709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:rsidR="005B14A7" w:rsidRDefault="005B14A7" w:rsidP="005F088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Змагання з футболу на призи клубу «Шкіряний м’яч» серед команд юнаків 2008 року народження</w:t>
            </w:r>
          </w:p>
        </w:tc>
        <w:tc>
          <w:tcPr>
            <w:tcW w:w="2409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ІІ етапи – вересень</w:t>
            </w: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ІІІ,І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0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етапи – квітень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985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стадіон «Локомотив»</w:t>
            </w: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призначенням</w:t>
            </w:r>
          </w:p>
        </w:tc>
        <w:tc>
          <w:tcPr>
            <w:tcW w:w="2551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Т.Паламарчук</w:t>
            </w:r>
          </w:p>
          <w:p w:rsidR="005B14A7" w:rsidRDefault="005B14A7" w:rsidP="005B14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О.Болотов</w:t>
            </w:r>
          </w:p>
        </w:tc>
        <w:tc>
          <w:tcPr>
            <w:tcW w:w="2552" w:type="dxa"/>
          </w:tcPr>
          <w:p w:rsidR="005B14A7" w:rsidRDefault="005B14A7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команди згідно регламенту</w:t>
            </w:r>
          </w:p>
        </w:tc>
      </w:tr>
      <w:tr w:rsidR="005B14A7" w:rsidTr="005B14A7">
        <w:tc>
          <w:tcPr>
            <w:tcW w:w="709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</w:tcPr>
          <w:p w:rsidR="005B14A7" w:rsidRDefault="005B14A7" w:rsidP="005F088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Змагання з футболу на призи клубу «Шкіряний м’яч» серед команд юнаків 2009 року народження</w:t>
            </w:r>
          </w:p>
        </w:tc>
        <w:tc>
          <w:tcPr>
            <w:tcW w:w="2409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ІІ етапи – вересень</w:t>
            </w: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ІІІ,І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0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етапи – квітень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985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стадіон «Локомотив»</w:t>
            </w: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призначенням</w:t>
            </w:r>
          </w:p>
        </w:tc>
        <w:tc>
          <w:tcPr>
            <w:tcW w:w="2551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Т.Паламарчук</w:t>
            </w: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О.Болотов</w:t>
            </w:r>
          </w:p>
        </w:tc>
        <w:tc>
          <w:tcPr>
            <w:tcW w:w="2552" w:type="dxa"/>
          </w:tcPr>
          <w:p w:rsidR="005B14A7" w:rsidRDefault="005B14A7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команди згідно регламенту</w:t>
            </w:r>
          </w:p>
        </w:tc>
      </w:tr>
      <w:tr w:rsidR="00957B69" w:rsidTr="005B14A7">
        <w:tc>
          <w:tcPr>
            <w:tcW w:w="709" w:type="dxa"/>
          </w:tcPr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:rsidR="00957B69" w:rsidRDefault="00957B69" w:rsidP="005F088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Відкрита першість відділу освіти з баскетболу серед команд ЗНЗ (юнаки 2003-2004 року народження)</w:t>
            </w:r>
          </w:p>
        </w:tc>
        <w:tc>
          <w:tcPr>
            <w:tcW w:w="2409" w:type="dxa"/>
          </w:tcPr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985" w:type="dxa"/>
          </w:tcPr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№ 12</w:t>
            </w:r>
          </w:p>
        </w:tc>
        <w:tc>
          <w:tcPr>
            <w:tcW w:w="2551" w:type="dxa"/>
          </w:tcPr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Паламарчук</w:t>
            </w:r>
          </w:p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С.Толок</w:t>
            </w:r>
          </w:p>
        </w:tc>
        <w:tc>
          <w:tcPr>
            <w:tcW w:w="2552" w:type="dxa"/>
          </w:tcPr>
          <w:p w:rsidR="00957B69" w:rsidRDefault="00957B69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команди згідно регламенту</w:t>
            </w:r>
          </w:p>
        </w:tc>
      </w:tr>
      <w:tr w:rsidR="005B14A7" w:rsidTr="005B14A7">
        <w:tc>
          <w:tcPr>
            <w:tcW w:w="709" w:type="dxa"/>
          </w:tcPr>
          <w:p w:rsidR="005B14A7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</w:tcPr>
          <w:p w:rsidR="005B14A7" w:rsidRPr="005B14A7" w:rsidRDefault="005B14A7" w:rsidP="005F088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Змагання з гандболу «Шкільна гандбольна Ліга України» серед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учнів 2008 року народження та молодших ЗНЗ</w:t>
            </w:r>
          </w:p>
        </w:tc>
        <w:tc>
          <w:tcPr>
            <w:tcW w:w="2409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І, ІІ етапи – листопад-грудень</w:t>
            </w:r>
          </w:p>
        </w:tc>
        <w:tc>
          <w:tcPr>
            <w:tcW w:w="1985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</w:t>
            </w:r>
          </w:p>
        </w:tc>
        <w:tc>
          <w:tcPr>
            <w:tcW w:w="2551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Паламарчук</w:t>
            </w: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Шатрава</w:t>
            </w:r>
          </w:p>
        </w:tc>
        <w:tc>
          <w:tcPr>
            <w:tcW w:w="2552" w:type="dxa"/>
          </w:tcPr>
          <w:p w:rsidR="005B14A7" w:rsidRDefault="005B14A7" w:rsidP="003218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команди згідно регламенту</w:t>
            </w:r>
          </w:p>
        </w:tc>
      </w:tr>
      <w:tr w:rsidR="005B14A7" w:rsidTr="005B14A7">
        <w:tc>
          <w:tcPr>
            <w:tcW w:w="709" w:type="dxa"/>
          </w:tcPr>
          <w:p w:rsidR="005B14A7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253" w:type="dxa"/>
          </w:tcPr>
          <w:p w:rsidR="005B14A7" w:rsidRPr="005B14A7" w:rsidRDefault="005B14A7" w:rsidP="005B14A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Змагання з баскетболу 3Х3 «Шкільна  баскетбольна Ліга України» серед учнів ЗНЗ</w:t>
            </w:r>
          </w:p>
        </w:tc>
        <w:tc>
          <w:tcPr>
            <w:tcW w:w="2409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ІІ етапи – листопад-грудень</w:t>
            </w:r>
          </w:p>
          <w:p w:rsidR="005B14A7" w:rsidRPr="005B14A7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  <w:r w:rsidR="005B1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,І</w:t>
            </w:r>
            <w:r w:rsidR="005B14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057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етапи – березень –</w:t>
            </w:r>
            <w:r w:rsidR="005B14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985" w:type="dxa"/>
          </w:tcPr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</w:t>
            </w: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призначення</w:t>
            </w:r>
          </w:p>
        </w:tc>
        <w:tc>
          <w:tcPr>
            <w:tcW w:w="2551" w:type="dxa"/>
          </w:tcPr>
          <w:p w:rsidR="00B057E1" w:rsidRDefault="00B057E1" w:rsidP="00B057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Паламарчук</w:t>
            </w:r>
          </w:p>
          <w:p w:rsidR="00B057E1" w:rsidRDefault="00B057E1" w:rsidP="00B057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Толок</w:t>
            </w:r>
          </w:p>
          <w:p w:rsidR="005B14A7" w:rsidRDefault="005B14A7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5B14A7" w:rsidRDefault="005B14A7" w:rsidP="005B14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команди згідно регламенту</w:t>
            </w:r>
          </w:p>
        </w:tc>
      </w:tr>
      <w:tr w:rsidR="005B14A7" w:rsidTr="005B14A7">
        <w:tc>
          <w:tcPr>
            <w:tcW w:w="709" w:type="dxa"/>
          </w:tcPr>
          <w:p w:rsidR="005B14A7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</w:tcPr>
          <w:p w:rsidR="005B14A7" w:rsidRDefault="00957B69" w:rsidP="005B14A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Фестиваль жіночого футболу  серед команд дівчат 2006 – 2008 років народження. </w:t>
            </w:r>
          </w:p>
        </w:tc>
        <w:tc>
          <w:tcPr>
            <w:tcW w:w="2409" w:type="dxa"/>
          </w:tcPr>
          <w:p w:rsidR="005B14A7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985" w:type="dxa"/>
          </w:tcPr>
          <w:p w:rsidR="005B14A7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</w:t>
            </w:r>
          </w:p>
        </w:tc>
        <w:tc>
          <w:tcPr>
            <w:tcW w:w="2551" w:type="dxa"/>
          </w:tcPr>
          <w:p w:rsidR="005B14A7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Т.Паламарчук</w:t>
            </w:r>
          </w:p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О.Куліш</w:t>
            </w:r>
          </w:p>
        </w:tc>
        <w:tc>
          <w:tcPr>
            <w:tcW w:w="2552" w:type="dxa"/>
          </w:tcPr>
          <w:p w:rsidR="005B14A7" w:rsidRDefault="00957B69" w:rsidP="005B14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команди згідно регламенту</w:t>
            </w:r>
          </w:p>
        </w:tc>
      </w:tr>
      <w:tr w:rsidR="00957B69" w:rsidTr="005B14A7">
        <w:tc>
          <w:tcPr>
            <w:tcW w:w="709" w:type="dxa"/>
          </w:tcPr>
          <w:p w:rsidR="00957B69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3" w:type="dxa"/>
          </w:tcPr>
          <w:p w:rsidR="00957B69" w:rsidRDefault="00957B69" w:rsidP="005B14A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змагання з легкої атлетики «Королева спорту» серед учнів ЗНЗ</w:t>
            </w:r>
          </w:p>
        </w:tc>
        <w:tc>
          <w:tcPr>
            <w:tcW w:w="2409" w:type="dxa"/>
          </w:tcPr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985" w:type="dxa"/>
          </w:tcPr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призначенням</w:t>
            </w:r>
          </w:p>
        </w:tc>
        <w:tc>
          <w:tcPr>
            <w:tcW w:w="2551" w:type="dxa"/>
          </w:tcPr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 Паламарчук</w:t>
            </w:r>
          </w:p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Т.Мазура</w:t>
            </w:r>
          </w:p>
        </w:tc>
        <w:tc>
          <w:tcPr>
            <w:tcW w:w="2552" w:type="dxa"/>
          </w:tcPr>
          <w:p w:rsidR="00957B69" w:rsidRDefault="00957B69" w:rsidP="005B14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команди згідно регламенту</w:t>
            </w:r>
          </w:p>
        </w:tc>
      </w:tr>
      <w:tr w:rsidR="00957B69" w:rsidTr="005B14A7">
        <w:tc>
          <w:tcPr>
            <w:tcW w:w="709" w:type="dxa"/>
          </w:tcPr>
          <w:p w:rsidR="00957B69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53" w:type="dxa"/>
          </w:tcPr>
          <w:p w:rsidR="00957B69" w:rsidRDefault="00957B69" w:rsidP="005B14A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Кубок начальника відділу освіти з волейболу серед команд ЗНЗ (юнаки 10 – 11 класи) </w:t>
            </w:r>
          </w:p>
        </w:tc>
        <w:tc>
          <w:tcPr>
            <w:tcW w:w="2409" w:type="dxa"/>
          </w:tcPr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985" w:type="dxa"/>
          </w:tcPr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призначенням</w:t>
            </w:r>
          </w:p>
        </w:tc>
        <w:tc>
          <w:tcPr>
            <w:tcW w:w="2551" w:type="dxa"/>
          </w:tcPr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Т.Одинець</w:t>
            </w:r>
          </w:p>
          <w:p w:rsidR="00957B69" w:rsidRDefault="00957B69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Кушвид</w:t>
            </w:r>
            <w:proofErr w:type="spellEnd"/>
          </w:p>
        </w:tc>
        <w:tc>
          <w:tcPr>
            <w:tcW w:w="2552" w:type="dxa"/>
          </w:tcPr>
          <w:p w:rsidR="00957B69" w:rsidRDefault="00957B69" w:rsidP="005B14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команди згідно регламенту</w:t>
            </w:r>
          </w:p>
        </w:tc>
      </w:tr>
      <w:tr w:rsidR="000E1474" w:rsidTr="005B14A7">
        <w:tc>
          <w:tcPr>
            <w:tcW w:w="709" w:type="dxa"/>
          </w:tcPr>
          <w:p w:rsidR="000E1474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253" w:type="dxa"/>
          </w:tcPr>
          <w:p w:rsidR="000E1474" w:rsidRDefault="000E1474" w:rsidP="005B14A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захід «ОЛІМПІЙСЬКЕ ЛЕЛЕЧЕНЯ»</w:t>
            </w:r>
          </w:p>
        </w:tc>
        <w:tc>
          <w:tcPr>
            <w:tcW w:w="2409" w:type="dxa"/>
          </w:tcPr>
          <w:p w:rsidR="000E1474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ІІ етап – грудень-січень</w:t>
            </w:r>
          </w:p>
          <w:p w:rsidR="000E1474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ІІІ,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етапи – березень - квітень</w:t>
            </w:r>
          </w:p>
        </w:tc>
        <w:tc>
          <w:tcPr>
            <w:tcW w:w="1985" w:type="dxa"/>
          </w:tcPr>
          <w:p w:rsidR="000E1474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призначенням</w:t>
            </w:r>
          </w:p>
        </w:tc>
        <w:tc>
          <w:tcPr>
            <w:tcW w:w="2551" w:type="dxa"/>
          </w:tcPr>
          <w:p w:rsidR="000E1474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А.Мороз</w:t>
            </w:r>
          </w:p>
        </w:tc>
        <w:tc>
          <w:tcPr>
            <w:tcW w:w="2552" w:type="dxa"/>
          </w:tcPr>
          <w:p w:rsidR="000E1474" w:rsidRDefault="000E1474" w:rsidP="000E147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команди згідно регламенту, починаючи з ІІІ етапу бере участь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переможниця ІІ етапу</w:t>
            </w:r>
          </w:p>
        </w:tc>
      </w:tr>
      <w:tr w:rsidR="000E1474" w:rsidTr="005B14A7">
        <w:tc>
          <w:tcPr>
            <w:tcW w:w="709" w:type="dxa"/>
          </w:tcPr>
          <w:p w:rsidR="000E1474" w:rsidRDefault="000E1474" w:rsidP="005F08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253" w:type="dxa"/>
          </w:tcPr>
          <w:p w:rsidR="000E1474" w:rsidRDefault="000E1474" w:rsidP="005B14A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Фестиваль «Козацький гарт» </w:t>
            </w:r>
          </w:p>
        </w:tc>
        <w:tc>
          <w:tcPr>
            <w:tcW w:w="2409" w:type="dxa"/>
          </w:tcPr>
          <w:p w:rsidR="000E1474" w:rsidRDefault="000E1474" w:rsidP="000840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І, ІІ етап – грудень</w:t>
            </w:r>
          </w:p>
          <w:p w:rsidR="000E1474" w:rsidRDefault="000E1474" w:rsidP="000840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ІІІ, 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етапи – квітень – травень </w:t>
            </w:r>
          </w:p>
        </w:tc>
        <w:tc>
          <w:tcPr>
            <w:tcW w:w="1985" w:type="dxa"/>
          </w:tcPr>
          <w:p w:rsidR="000E1474" w:rsidRDefault="000E1474" w:rsidP="000840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призначенням</w:t>
            </w:r>
          </w:p>
        </w:tc>
        <w:tc>
          <w:tcPr>
            <w:tcW w:w="2551" w:type="dxa"/>
          </w:tcPr>
          <w:p w:rsidR="000E1474" w:rsidRDefault="000E1474" w:rsidP="000840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А.Мороз</w:t>
            </w:r>
          </w:p>
        </w:tc>
        <w:tc>
          <w:tcPr>
            <w:tcW w:w="2552" w:type="dxa"/>
          </w:tcPr>
          <w:p w:rsidR="000E1474" w:rsidRDefault="000E1474" w:rsidP="000840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 команди згідно регламенту, починаючи з ІІІ етапу бере участь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переможниця ІІ етапу</w:t>
            </w:r>
          </w:p>
        </w:tc>
      </w:tr>
    </w:tbl>
    <w:p w:rsidR="003218C8" w:rsidRPr="003218C8" w:rsidRDefault="003218C8" w:rsidP="003218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18C8" w:rsidRPr="003218C8" w:rsidSect="000E147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8C8"/>
    <w:rsid w:val="000E1474"/>
    <w:rsid w:val="002B7502"/>
    <w:rsid w:val="002C3CBE"/>
    <w:rsid w:val="003218C8"/>
    <w:rsid w:val="0034091A"/>
    <w:rsid w:val="00571EAB"/>
    <w:rsid w:val="005B14A7"/>
    <w:rsid w:val="00845684"/>
    <w:rsid w:val="00943C2D"/>
    <w:rsid w:val="00957B69"/>
    <w:rsid w:val="009B3334"/>
    <w:rsid w:val="00B057E1"/>
    <w:rsid w:val="00B6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2019-10-28T14:06:00Z</dcterms:created>
  <dcterms:modified xsi:type="dcterms:W3CDTF">2019-10-29T07:39:00Z</dcterms:modified>
</cp:coreProperties>
</file>