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C02" w:rsidRDefault="00CE2C02" w:rsidP="00CE2C02">
      <w:pPr>
        <w:jc w:val="center"/>
        <w:rPr>
          <w:sz w:val="26"/>
        </w:rPr>
      </w:pPr>
      <w:r>
        <w:rPr>
          <w:noProof/>
        </w:rPr>
        <w:drawing>
          <wp:inline distT="0" distB="0" distL="0" distR="0">
            <wp:extent cx="552450" cy="685800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C02" w:rsidRPr="00473561" w:rsidRDefault="00CE2C02" w:rsidP="00CE2C02">
      <w:pPr>
        <w:jc w:val="center"/>
        <w:rPr>
          <w:color w:val="000000"/>
        </w:rPr>
      </w:pPr>
    </w:p>
    <w:p w:rsidR="00CE2C02" w:rsidRPr="00473561" w:rsidRDefault="00CE2C02" w:rsidP="00CE2C02">
      <w:pPr>
        <w:jc w:val="center"/>
        <w:rPr>
          <w:b/>
          <w:color w:val="000000"/>
          <w:sz w:val="28"/>
          <w:lang w:val="uk-UA"/>
        </w:rPr>
      </w:pPr>
      <w:r w:rsidRPr="00473561">
        <w:rPr>
          <w:b/>
          <w:color w:val="000000"/>
          <w:sz w:val="28"/>
          <w:lang w:val="uk-UA"/>
        </w:rPr>
        <w:t xml:space="preserve">КОНОТОПСЬКА МІСЬКА РАДА </w:t>
      </w:r>
    </w:p>
    <w:p w:rsidR="00CE2C02" w:rsidRPr="00473561" w:rsidRDefault="00CE2C02" w:rsidP="00CE2C02">
      <w:pPr>
        <w:jc w:val="center"/>
        <w:rPr>
          <w:b/>
          <w:color w:val="000000"/>
          <w:sz w:val="28"/>
          <w:lang w:val="uk-UA"/>
        </w:rPr>
      </w:pPr>
      <w:r w:rsidRPr="00473561">
        <w:rPr>
          <w:b/>
          <w:color w:val="000000"/>
          <w:sz w:val="28"/>
          <w:lang w:val="uk-UA"/>
        </w:rPr>
        <w:t>ВІДДІЛ ОСВІТИ</w:t>
      </w:r>
    </w:p>
    <w:p w:rsidR="00CE2C02" w:rsidRPr="00473561" w:rsidRDefault="00CE2C02" w:rsidP="00CE2C02">
      <w:pPr>
        <w:jc w:val="center"/>
        <w:rPr>
          <w:b/>
          <w:color w:val="000000"/>
          <w:sz w:val="28"/>
          <w:lang w:val="uk-UA"/>
        </w:rPr>
      </w:pPr>
    </w:p>
    <w:p w:rsidR="00D516A3" w:rsidRPr="00CE2C02" w:rsidRDefault="00D516A3" w:rsidP="00D516A3">
      <w:pPr>
        <w:pStyle w:val="3"/>
        <w:rPr>
          <w:b w:val="0"/>
          <w:color w:val="262626" w:themeColor="text1" w:themeTint="D9"/>
          <w:sz w:val="28"/>
          <w:szCs w:val="28"/>
          <w:lang w:val="ru-RU"/>
        </w:rPr>
      </w:pPr>
      <w:r w:rsidRPr="00CE2C02">
        <w:rPr>
          <w:b w:val="0"/>
          <w:color w:val="262626" w:themeColor="text1" w:themeTint="D9"/>
          <w:sz w:val="28"/>
          <w:szCs w:val="28"/>
        </w:rPr>
        <w:t>Н А К А З</w:t>
      </w:r>
    </w:p>
    <w:p w:rsidR="00D516A3" w:rsidRPr="00560730" w:rsidRDefault="00D516A3" w:rsidP="00D516A3">
      <w:pPr>
        <w:jc w:val="both"/>
        <w:rPr>
          <w:color w:val="262626" w:themeColor="text1" w:themeTint="D9"/>
          <w:sz w:val="28"/>
          <w:szCs w:val="28"/>
          <w:lang w:val="uk-UA"/>
        </w:rPr>
      </w:pPr>
    </w:p>
    <w:p w:rsidR="00D516A3" w:rsidRPr="00C268DC" w:rsidRDefault="00A550CA" w:rsidP="00D516A3">
      <w:pPr>
        <w:jc w:val="both"/>
        <w:rPr>
          <w:color w:val="FF0000"/>
          <w:sz w:val="28"/>
          <w:lang w:val="uk-UA"/>
        </w:rPr>
      </w:pPr>
      <w:r w:rsidRPr="00A550CA">
        <w:rPr>
          <w:sz w:val="28"/>
          <w:u w:val="single"/>
          <w:lang w:val="uk-UA"/>
        </w:rPr>
        <w:t>17</w:t>
      </w:r>
      <w:r w:rsidR="00D516A3" w:rsidRPr="00A550CA">
        <w:rPr>
          <w:sz w:val="28"/>
          <w:u w:val="single"/>
          <w:lang w:val="uk-UA"/>
        </w:rPr>
        <w:t>.09.201</w:t>
      </w:r>
      <w:r>
        <w:rPr>
          <w:sz w:val="28"/>
          <w:u w:val="single"/>
          <w:lang w:val="uk-UA"/>
        </w:rPr>
        <w:t>9</w:t>
      </w:r>
      <w:r w:rsidR="00D516A3" w:rsidRPr="00A550CA">
        <w:rPr>
          <w:sz w:val="28"/>
          <w:lang w:val="uk-UA"/>
        </w:rPr>
        <w:t xml:space="preserve">   </w:t>
      </w:r>
      <w:r w:rsidR="00D516A3" w:rsidRPr="00560730">
        <w:rPr>
          <w:color w:val="262626" w:themeColor="text1" w:themeTint="D9"/>
          <w:sz w:val="28"/>
          <w:lang w:val="uk-UA"/>
        </w:rPr>
        <w:t xml:space="preserve">                                  </w:t>
      </w:r>
      <w:r w:rsidR="00CE2C02" w:rsidRPr="00CE2C02">
        <w:rPr>
          <w:color w:val="262626" w:themeColor="text1" w:themeTint="D9"/>
          <w:sz w:val="24"/>
          <w:lang w:val="uk-UA"/>
        </w:rPr>
        <w:t>м.</w:t>
      </w:r>
      <w:r>
        <w:rPr>
          <w:color w:val="262626" w:themeColor="text1" w:themeTint="D9"/>
          <w:sz w:val="24"/>
          <w:lang w:val="uk-UA"/>
        </w:rPr>
        <w:t xml:space="preserve"> </w:t>
      </w:r>
      <w:r w:rsidR="00CE2C02" w:rsidRPr="00CE2C02">
        <w:rPr>
          <w:color w:val="262626" w:themeColor="text1" w:themeTint="D9"/>
          <w:sz w:val="24"/>
          <w:lang w:val="uk-UA"/>
        </w:rPr>
        <w:t>Конотоп</w:t>
      </w:r>
      <w:r w:rsidR="00D516A3" w:rsidRPr="00CE2C02">
        <w:rPr>
          <w:color w:val="262626" w:themeColor="text1" w:themeTint="D9"/>
          <w:sz w:val="24"/>
          <w:lang w:val="uk-UA"/>
        </w:rPr>
        <w:t xml:space="preserve">                                                   </w:t>
      </w:r>
      <w:r w:rsidR="00D516A3" w:rsidRPr="00A550CA">
        <w:rPr>
          <w:color w:val="000000" w:themeColor="text1"/>
          <w:sz w:val="28"/>
          <w:u w:val="single"/>
          <w:lang w:val="uk-UA"/>
        </w:rPr>
        <w:t xml:space="preserve">№ </w:t>
      </w:r>
      <w:r w:rsidRPr="00A550CA">
        <w:rPr>
          <w:color w:val="000000" w:themeColor="text1"/>
          <w:sz w:val="28"/>
          <w:u w:val="single"/>
          <w:lang w:val="uk-UA"/>
        </w:rPr>
        <w:t>450</w:t>
      </w:r>
      <w:r w:rsidR="00D516A3" w:rsidRPr="00A550CA">
        <w:rPr>
          <w:color w:val="000000" w:themeColor="text1"/>
          <w:sz w:val="28"/>
          <w:u w:val="single"/>
          <w:lang w:val="uk-UA"/>
        </w:rPr>
        <w:t>-од</w:t>
      </w:r>
    </w:p>
    <w:p w:rsidR="00D516A3" w:rsidRPr="00560730" w:rsidRDefault="00D516A3" w:rsidP="00D516A3">
      <w:pPr>
        <w:jc w:val="both"/>
        <w:rPr>
          <w:color w:val="262626" w:themeColor="text1" w:themeTint="D9"/>
          <w:sz w:val="28"/>
          <w:lang w:val="uk-UA"/>
        </w:rPr>
      </w:pPr>
    </w:p>
    <w:p w:rsidR="00D516A3" w:rsidRPr="00CE2C02" w:rsidRDefault="00D516A3" w:rsidP="00D516A3">
      <w:pPr>
        <w:jc w:val="both"/>
        <w:rPr>
          <w:b/>
          <w:color w:val="262626" w:themeColor="text1" w:themeTint="D9"/>
          <w:sz w:val="28"/>
          <w:lang w:val="uk-UA"/>
        </w:rPr>
      </w:pPr>
      <w:r w:rsidRPr="00CE2C02">
        <w:rPr>
          <w:b/>
          <w:color w:val="262626" w:themeColor="text1" w:themeTint="D9"/>
          <w:sz w:val="28"/>
          <w:lang w:val="uk-UA"/>
        </w:rPr>
        <w:t>Про участь команди</w:t>
      </w:r>
    </w:p>
    <w:p w:rsidR="00097601" w:rsidRPr="00CE2C02" w:rsidRDefault="00D516A3" w:rsidP="00D516A3">
      <w:pPr>
        <w:jc w:val="both"/>
        <w:rPr>
          <w:b/>
          <w:color w:val="262626" w:themeColor="text1" w:themeTint="D9"/>
          <w:sz w:val="28"/>
          <w:lang w:val="uk-UA"/>
        </w:rPr>
      </w:pPr>
      <w:r w:rsidRPr="00CE2C02">
        <w:rPr>
          <w:b/>
          <w:color w:val="262626" w:themeColor="text1" w:themeTint="D9"/>
          <w:sz w:val="28"/>
          <w:lang w:val="uk-UA"/>
        </w:rPr>
        <w:t xml:space="preserve">в обласному семінарі-зльоті </w:t>
      </w:r>
    </w:p>
    <w:p w:rsidR="00D516A3" w:rsidRPr="00CE2C02" w:rsidRDefault="00D516A3" w:rsidP="00D516A3">
      <w:pPr>
        <w:jc w:val="both"/>
        <w:rPr>
          <w:b/>
          <w:color w:val="262626" w:themeColor="text1" w:themeTint="D9"/>
          <w:sz w:val="28"/>
          <w:lang w:val="uk-UA"/>
        </w:rPr>
      </w:pPr>
      <w:r w:rsidRPr="00CE2C02">
        <w:rPr>
          <w:b/>
          <w:color w:val="262626" w:themeColor="text1" w:themeTint="D9"/>
          <w:sz w:val="28"/>
          <w:lang w:val="uk-UA"/>
        </w:rPr>
        <w:t xml:space="preserve">зі спортивного туризму </w:t>
      </w:r>
    </w:p>
    <w:p w:rsidR="00D516A3" w:rsidRPr="00CE2C02" w:rsidRDefault="00D516A3" w:rsidP="00D516A3">
      <w:pPr>
        <w:jc w:val="both"/>
        <w:rPr>
          <w:b/>
          <w:color w:val="262626" w:themeColor="text1" w:themeTint="D9"/>
          <w:sz w:val="28"/>
          <w:lang w:val="uk-UA"/>
        </w:rPr>
      </w:pPr>
      <w:r w:rsidRPr="00CE2C02">
        <w:rPr>
          <w:b/>
          <w:color w:val="262626" w:themeColor="text1" w:themeTint="D9"/>
          <w:sz w:val="28"/>
          <w:lang w:val="uk-UA"/>
        </w:rPr>
        <w:t xml:space="preserve"> для працівників освіти </w:t>
      </w:r>
    </w:p>
    <w:p w:rsidR="00D516A3" w:rsidRPr="00CE2C02" w:rsidRDefault="00D516A3" w:rsidP="00D516A3">
      <w:pPr>
        <w:jc w:val="both"/>
        <w:rPr>
          <w:b/>
          <w:color w:val="262626" w:themeColor="text1" w:themeTint="D9"/>
          <w:sz w:val="28"/>
          <w:lang w:val="uk-UA"/>
        </w:rPr>
      </w:pPr>
    </w:p>
    <w:p w:rsidR="00D516A3" w:rsidRPr="00560730" w:rsidRDefault="00D516A3" w:rsidP="00D516A3">
      <w:pPr>
        <w:jc w:val="both"/>
        <w:rPr>
          <w:color w:val="262626" w:themeColor="text1" w:themeTint="D9"/>
          <w:sz w:val="28"/>
          <w:lang w:val="uk-UA"/>
        </w:rPr>
      </w:pPr>
      <w:r w:rsidRPr="00560730">
        <w:rPr>
          <w:color w:val="262626" w:themeColor="text1" w:themeTint="D9"/>
          <w:sz w:val="28"/>
          <w:lang w:val="uk-UA"/>
        </w:rPr>
        <w:t xml:space="preserve">      </w:t>
      </w:r>
    </w:p>
    <w:p w:rsidR="00D516A3" w:rsidRPr="00560730" w:rsidRDefault="00D516A3" w:rsidP="00D516A3">
      <w:pPr>
        <w:jc w:val="both"/>
        <w:rPr>
          <w:color w:val="262626" w:themeColor="text1" w:themeTint="D9"/>
          <w:sz w:val="28"/>
          <w:lang w:val="uk-UA"/>
        </w:rPr>
      </w:pPr>
    </w:p>
    <w:p w:rsidR="00D516A3" w:rsidRPr="00560730" w:rsidRDefault="00D516A3" w:rsidP="00D516A3">
      <w:pPr>
        <w:jc w:val="both"/>
        <w:rPr>
          <w:color w:val="262626" w:themeColor="text1" w:themeTint="D9"/>
          <w:sz w:val="28"/>
          <w:lang w:val="uk-UA"/>
        </w:rPr>
      </w:pPr>
      <w:r w:rsidRPr="00560730">
        <w:rPr>
          <w:color w:val="262626" w:themeColor="text1" w:themeTint="D9"/>
          <w:sz w:val="28"/>
          <w:lang w:val="uk-UA"/>
        </w:rPr>
        <w:t xml:space="preserve">            На виконання наказу Департаменту освіти і науки Сумської обласної державної адміністрації від </w:t>
      </w:r>
      <w:r w:rsidR="003E1CF5">
        <w:rPr>
          <w:color w:val="262626" w:themeColor="text1" w:themeTint="D9"/>
          <w:sz w:val="28"/>
          <w:lang w:val="uk-UA"/>
        </w:rPr>
        <w:t>0</w:t>
      </w:r>
      <w:r w:rsidR="00C268DC">
        <w:rPr>
          <w:color w:val="262626" w:themeColor="text1" w:themeTint="D9"/>
          <w:sz w:val="28"/>
          <w:lang w:val="uk-UA"/>
        </w:rPr>
        <w:t>4</w:t>
      </w:r>
      <w:r w:rsidR="003E1CF5">
        <w:rPr>
          <w:color w:val="262626" w:themeColor="text1" w:themeTint="D9"/>
          <w:sz w:val="28"/>
          <w:lang w:val="uk-UA"/>
        </w:rPr>
        <w:t>.09.201</w:t>
      </w:r>
      <w:r w:rsidR="00C268DC">
        <w:rPr>
          <w:color w:val="262626" w:themeColor="text1" w:themeTint="D9"/>
          <w:sz w:val="28"/>
          <w:lang w:val="uk-UA"/>
        </w:rPr>
        <w:t>9</w:t>
      </w:r>
      <w:r w:rsidRPr="00560730">
        <w:rPr>
          <w:color w:val="262626" w:themeColor="text1" w:themeTint="D9"/>
          <w:sz w:val="28"/>
          <w:lang w:val="uk-UA"/>
        </w:rPr>
        <w:t xml:space="preserve"> №5</w:t>
      </w:r>
      <w:r w:rsidR="00C268DC">
        <w:rPr>
          <w:color w:val="262626" w:themeColor="text1" w:themeTint="D9"/>
          <w:sz w:val="28"/>
          <w:lang w:val="uk-UA"/>
        </w:rPr>
        <w:t>18</w:t>
      </w:r>
      <w:r w:rsidRPr="00560730">
        <w:rPr>
          <w:color w:val="262626" w:themeColor="text1" w:themeTint="D9"/>
          <w:sz w:val="28"/>
          <w:lang w:val="uk-UA"/>
        </w:rPr>
        <w:t xml:space="preserve">-ОД «Про проведення обласного семінару-зльоту зі спортивного туризму для працівників освіти», згідно листа Сумського обласного центру позашкільної освіти та роботи з талановитою молоддю від </w:t>
      </w:r>
      <w:r w:rsidR="00C268DC">
        <w:rPr>
          <w:color w:val="262626" w:themeColor="text1" w:themeTint="D9"/>
          <w:sz w:val="28"/>
          <w:lang w:val="uk-UA"/>
        </w:rPr>
        <w:t>09</w:t>
      </w:r>
      <w:r w:rsidRPr="00560730">
        <w:rPr>
          <w:color w:val="262626" w:themeColor="text1" w:themeTint="D9"/>
          <w:sz w:val="28"/>
          <w:lang w:val="uk-UA"/>
        </w:rPr>
        <w:t>.09.201</w:t>
      </w:r>
      <w:r w:rsidR="00C268DC">
        <w:rPr>
          <w:color w:val="262626" w:themeColor="text1" w:themeTint="D9"/>
          <w:sz w:val="28"/>
          <w:lang w:val="uk-UA"/>
        </w:rPr>
        <w:t>9</w:t>
      </w:r>
      <w:r w:rsidRPr="00560730">
        <w:rPr>
          <w:color w:val="262626" w:themeColor="text1" w:themeTint="D9"/>
          <w:sz w:val="28"/>
          <w:lang w:val="uk-UA"/>
        </w:rPr>
        <w:t xml:space="preserve"> №</w:t>
      </w:r>
      <w:r w:rsidR="003E1CF5">
        <w:rPr>
          <w:color w:val="262626" w:themeColor="text1" w:themeTint="D9"/>
          <w:sz w:val="28"/>
          <w:lang w:val="uk-UA"/>
        </w:rPr>
        <w:t>5</w:t>
      </w:r>
      <w:r w:rsidR="00C268DC">
        <w:rPr>
          <w:color w:val="262626" w:themeColor="text1" w:themeTint="D9"/>
          <w:sz w:val="28"/>
          <w:lang w:val="uk-UA"/>
        </w:rPr>
        <w:t>76</w:t>
      </w:r>
      <w:r w:rsidRPr="00560730">
        <w:rPr>
          <w:color w:val="262626" w:themeColor="text1" w:themeTint="D9"/>
          <w:sz w:val="28"/>
          <w:lang w:val="uk-UA"/>
        </w:rPr>
        <w:t>, з метою підвищення фахового рівня туристичної майстерності педагогів області, виявлення кращого досвіду організації спортивно-туристської роботи, розроблення сучасних освітніх методик підготовки педагогів до роботи в позашкільних навчальних закладах</w:t>
      </w:r>
    </w:p>
    <w:p w:rsidR="00D516A3" w:rsidRPr="00560730" w:rsidRDefault="00D516A3" w:rsidP="00D516A3">
      <w:pPr>
        <w:jc w:val="both"/>
        <w:rPr>
          <w:color w:val="262626" w:themeColor="text1" w:themeTint="D9"/>
          <w:sz w:val="28"/>
          <w:lang w:val="uk-UA"/>
        </w:rPr>
      </w:pPr>
    </w:p>
    <w:p w:rsidR="00D516A3" w:rsidRPr="00560730" w:rsidRDefault="00D516A3" w:rsidP="00D516A3">
      <w:pPr>
        <w:jc w:val="both"/>
        <w:rPr>
          <w:color w:val="262626" w:themeColor="text1" w:themeTint="D9"/>
          <w:sz w:val="16"/>
          <w:lang w:val="uk-UA"/>
        </w:rPr>
      </w:pPr>
    </w:p>
    <w:p w:rsidR="00D516A3" w:rsidRPr="00560730" w:rsidRDefault="00D516A3" w:rsidP="00D516A3">
      <w:pPr>
        <w:jc w:val="both"/>
        <w:rPr>
          <w:color w:val="262626" w:themeColor="text1" w:themeTint="D9"/>
          <w:sz w:val="28"/>
          <w:lang w:val="uk-UA"/>
        </w:rPr>
      </w:pPr>
      <w:r w:rsidRPr="00560730">
        <w:rPr>
          <w:color w:val="262626" w:themeColor="text1" w:themeTint="D9"/>
          <w:sz w:val="28"/>
          <w:lang w:val="uk-UA"/>
        </w:rPr>
        <w:t>Н А К А З У Ю :</w:t>
      </w:r>
    </w:p>
    <w:p w:rsidR="00D516A3" w:rsidRPr="00560730" w:rsidRDefault="00D516A3" w:rsidP="00D516A3">
      <w:pPr>
        <w:jc w:val="both"/>
        <w:rPr>
          <w:color w:val="262626" w:themeColor="text1" w:themeTint="D9"/>
          <w:sz w:val="28"/>
          <w:lang w:val="uk-UA"/>
        </w:rPr>
      </w:pPr>
    </w:p>
    <w:p w:rsidR="00D516A3" w:rsidRPr="00560730" w:rsidRDefault="00D516A3" w:rsidP="00D516A3">
      <w:pPr>
        <w:jc w:val="both"/>
        <w:rPr>
          <w:color w:val="262626" w:themeColor="text1" w:themeTint="D9"/>
          <w:sz w:val="16"/>
          <w:lang w:val="uk-UA"/>
        </w:rPr>
      </w:pPr>
      <w:r w:rsidRPr="00560730">
        <w:rPr>
          <w:color w:val="262626" w:themeColor="text1" w:themeTint="D9"/>
          <w:sz w:val="28"/>
          <w:lang w:val="uk-UA"/>
        </w:rPr>
        <w:tab/>
      </w:r>
    </w:p>
    <w:p w:rsidR="00D516A3" w:rsidRPr="00560730" w:rsidRDefault="00D516A3" w:rsidP="009A5F03">
      <w:pPr>
        <w:jc w:val="both"/>
        <w:rPr>
          <w:color w:val="262626" w:themeColor="text1" w:themeTint="D9"/>
          <w:sz w:val="28"/>
          <w:lang w:val="uk-UA"/>
        </w:rPr>
      </w:pPr>
      <w:r w:rsidRPr="00560730">
        <w:rPr>
          <w:color w:val="262626" w:themeColor="text1" w:themeTint="D9"/>
          <w:sz w:val="28"/>
          <w:lang w:val="uk-UA"/>
        </w:rPr>
        <w:t xml:space="preserve">        1. Забезпечити участь команди педагогічних працівників </w:t>
      </w:r>
      <w:r w:rsidR="007B4D17">
        <w:rPr>
          <w:color w:val="262626" w:themeColor="text1" w:themeTint="D9"/>
          <w:sz w:val="28"/>
          <w:lang w:val="uk-UA"/>
        </w:rPr>
        <w:t xml:space="preserve">закладів освіти </w:t>
      </w:r>
      <w:r w:rsidRPr="00560730">
        <w:rPr>
          <w:color w:val="262626" w:themeColor="text1" w:themeTint="D9"/>
          <w:sz w:val="28"/>
          <w:lang w:val="uk-UA"/>
        </w:rPr>
        <w:t xml:space="preserve"> м.Конотоп в обласному семінарі-зльоті зі спортивного туризму для працівників освіти, який відбудеться поблизу бази відпочинку «Зелений Гай», на території Сумського району з 2</w:t>
      </w:r>
      <w:r w:rsidR="00C268DC">
        <w:rPr>
          <w:color w:val="262626" w:themeColor="text1" w:themeTint="D9"/>
          <w:sz w:val="28"/>
          <w:lang w:val="uk-UA"/>
        </w:rPr>
        <w:t>6</w:t>
      </w:r>
      <w:r w:rsidR="007B4D17">
        <w:rPr>
          <w:color w:val="262626" w:themeColor="text1" w:themeTint="D9"/>
          <w:sz w:val="28"/>
          <w:lang w:val="uk-UA"/>
        </w:rPr>
        <w:t xml:space="preserve"> вересня до </w:t>
      </w:r>
      <w:r w:rsidR="00C268DC">
        <w:rPr>
          <w:color w:val="262626" w:themeColor="text1" w:themeTint="D9"/>
          <w:sz w:val="28"/>
          <w:lang w:val="uk-UA"/>
        </w:rPr>
        <w:t>29</w:t>
      </w:r>
      <w:r w:rsidRPr="00560730">
        <w:rPr>
          <w:color w:val="262626" w:themeColor="text1" w:themeTint="D9"/>
          <w:sz w:val="28"/>
          <w:lang w:val="uk-UA"/>
        </w:rPr>
        <w:t xml:space="preserve"> вересня 201</w:t>
      </w:r>
      <w:r w:rsidR="00C268DC">
        <w:rPr>
          <w:color w:val="262626" w:themeColor="text1" w:themeTint="D9"/>
          <w:sz w:val="28"/>
          <w:lang w:val="uk-UA"/>
        </w:rPr>
        <w:t>9</w:t>
      </w:r>
      <w:r w:rsidRPr="00560730">
        <w:rPr>
          <w:color w:val="262626" w:themeColor="text1" w:themeTint="D9"/>
          <w:sz w:val="28"/>
          <w:lang w:val="uk-UA"/>
        </w:rPr>
        <w:t xml:space="preserve"> року.</w:t>
      </w:r>
    </w:p>
    <w:p w:rsidR="00D516A3" w:rsidRPr="00560730" w:rsidRDefault="00D516A3" w:rsidP="009A5F03">
      <w:pPr>
        <w:tabs>
          <w:tab w:val="left" w:pos="709"/>
        </w:tabs>
        <w:jc w:val="both"/>
        <w:rPr>
          <w:color w:val="262626" w:themeColor="text1" w:themeTint="D9"/>
          <w:sz w:val="28"/>
          <w:lang w:val="uk-UA"/>
        </w:rPr>
      </w:pPr>
      <w:r w:rsidRPr="00560730">
        <w:rPr>
          <w:color w:val="262626" w:themeColor="text1" w:themeTint="D9"/>
          <w:sz w:val="28"/>
          <w:lang w:val="uk-UA"/>
        </w:rPr>
        <w:t xml:space="preserve">         2. До складу команди включити педагогічних працівників міста:</w:t>
      </w:r>
    </w:p>
    <w:p w:rsidR="00D516A3" w:rsidRPr="00560730" w:rsidRDefault="00D516A3" w:rsidP="009A5F03">
      <w:pPr>
        <w:tabs>
          <w:tab w:val="left" w:pos="709"/>
        </w:tabs>
        <w:jc w:val="both"/>
        <w:rPr>
          <w:color w:val="262626" w:themeColor="text1" w:themeTint="D9"/>
          <w:sz w:val="28"/>
          <w:lang w:val="uk-UA"/>
        </w:rPr>
      </w:pPr>
      <w:r w:rsidRPr="00560730">
        <w:rPr>
          <w:color w:val="262626" w:themeColor="text1" w:themeTint="D9"/>
          <w:sz w:val="28"/>
          <w:lang w:val="uk-UA"/>
        </w:rPr>
        <w:t>1. Хвостова Ігоря Миколайовича – керівника гуртка СЮТур;</w:t>
      </w:r>
    </w:p>
    <w:p w:rsidR="00D516A3" w:rsidRPr="00560730" w:rsidRDefault="00E04C83" w:rsidP="009A5F03">
      <w:pPr>
        <w:tabs>
          <w:tab w:val="left" w:pos="709"/>
        </w:tabs>
        <w:jc w:val="both"/>
        <w:rPr>
          <w:color w:val="262626" w:themeColor="text1" w:themeTint="D9"/>
          <w:sz w:val="28"/>
          <w:lang w:val="uk-UA"/>
        </w:rPr>
      </w:pPr>
      <w:r>
        <w:rPr>
          <w:color w:val="262626" w:themeColor="text1" w:themeTint="D9"/>
          <w:sz w:val="28"/>
          <w:lang w:val="uk-UA"/>
        </w:rPr>
        <w:t>2</w:t>
      </w:r>
      <w:r w:rsidR="00D516A3" w:rsidRPr="00560730">
        <w:rPr>
          <w:color w:val="262626" w:themeColor="text1" w:themeTint="D9"/>
          <w:sz w:val="28"/>
          <w:lang w:val="uk-UA"/>
        </w:rPr>
        <w:t>.Тарасенка Руслана Борисовича</w:t>
      </w:r>
      <w:r w:rsidR="000640A0">
        <w:rPr>
          <w:color w:val="262626" w:themeColor="text1" w:themeTint="D9"/>
          <w:sz w:val="28"/>
          <w:lang w:val="uk-UA"/>
        </w:rPr>
        <w:t xml:space="preserve"> - </w:t>
      </w:r>
      <w:r w:rsidR="00D516A3" w:rsidRPr="00560730">
        <w:rPr>
          <w:color w:val="262626" w:themeColor="text1" w:themeTint="D9"/>
          <w:sz w:val="28"/>
          <w:lang w:val="uk-UA"/>
        </w:rPr>
        <w:t xml:space="preserve"> вчителя фізичного виховання Конотопської загальноосвітньої санаторної школи-інтернату;</w:t>
      </w:r>
    </w:p>
    <w:p w:rsidR="00D516A3" w:rsidRPr="00560730" w:rsidRDefault="00E04C83" w:rsidP="009A5F03">
      <w:pPr>
        <w:tabs>
          <w:tab w:val="left" w:pos="709"/>
        </w:tabs>
        <w:jc w:val="both"/>
        <w:rPr>
          <w:color w:val="262626" w:themeColor="text1" w:themeTint="D9"/>
          <w:sz w:val="28"/>
          <w:lang w:val="uk-UA"/>
        </w:rPr>
      </w:pPr>
      <w:r>
        <w:rPr>
          <w:color w:val="262626" w:themeColor="text1" w:themeTint="D9"/>
          <w:sz w:val="28"/>
          <w:lang w:val="uk-UA"/>
        </w:rPr>
        <w:t>3</w:t>
      </w:r>
      <w:r w:rsidR="00D516A3" w:rsidRPr="00560730">
        <w:rPr>
          <w:color w:val="262626" w:themeColor="text1" w:themeTint="D9"/>
          <w:sz w:val="28"/>
          <w:lang w:val="uk-UA"/>
        </w:rPr>
        <w:t>. Черняк Валентину Анатоліївну – директора СЮТур;</w:t>
      </w:r>
    </w:p>
    <w:p w:rsidR="00D516A3" w:rsidRPr="00560730" w:rsidRDefault="00E04C83" w:rsidP="009A5F03">
      <w:pPr>
        <w:tabs>
          <w:tab w:val="left" w:pos="709"/>
        </w:tabs>
        <w:jc w:val="both"/>
        <w:rPr>
          <w:color w:val="262626" w:themeColor="text1" w:themeTint="D9"/>
          <w:sz w:val="28"/>
          <w:lang w:val="uk-UA"/>
        </w:rPr>
      </w:pPr>
      <w:r>
        <w:rPr>
          <w:color w:val="262626" w:themeColor="text1" w:themeTint="D9"/>
          <w:sz w:val="28"/>
          <w:lang w:val="uk-UA"/>
        </w:rPr>
        <w:t>4</w:t>
      </w:r>
      <w:r w:rsidR="00D516A3" w:rsidRPr="00560730">
        <w:rPr>
          <w:color w:val="262626" w:themeColor="text1" w:themeTint="D9"/>
          <w:sz w:val="28"/>
          <w:lang w:val="uk-UA"/>
        </w:rPr>
        <w:t>. Демченка Богдана Анатолійовича – вчителя фізичного виховання ПЗОШ;</w:t>
      </w:r>
    </w:p>
    <w:p w:rsidR="00D516A3" w:rsidRDefault="00E04C83" w:rsidP="009A5F03">
      <w:pPr>
        <w:tabs>
          <w:tab w:val="left" w:pos="709"/>
        </w:tabs>
        <w:jc w:val="both"/>
        <w:rPr>
          <w:color w:val="262626" w:themeColor="text1" w:themeTint="D9"/>
          <w:sz w:val="28"/>
          <w:lang w:val="uk-UA"/>
        </w:rPr>
      </w:pPr>
      <w:r>
        <w:rPr>
          <w:color w:val="262626" w:themeColor="text1" w:themeTint="D9"/>
          <w:sz w:val="28"/>
          <w:lang w:val="uk-UA"/>
        </w:rPr>
        <w:t>5</w:t>
      </w:r>
      <w:r w:rsidR="00D516A3" w:rsidRPr="00560730">
        <w:rPr>
          <w:color w:val="262626" w:themeColor="text1" w:themeTint="D9"/>
          <w:sz w:val="28"/>
          <w:lang w:val="uk-UA"/>
        </w:rPr>
        <w:t>.</w:t>
      </w:r>
      <w:r w:rsidR="00DA7351">
        <w:rPr>
          <w:color w:val="262626" w:themeColor="text1" w:themeTint="D9"/>
          <w:sz w:val="28"/>
          <w:lang w:val="uk-UA"/>
        </w:rPr>
        <w:t xml:space="preserve"> </w:t>
      </w:r>
      <w:r w:rsidR="00D516A3" w:rsidRPr="00560730">
        <w:rPr>
          <w:color w:val="262626" w:themeColor="text1" w:themeTint="D9"/>
          <w:sz w:val="28"/>
          <w:lang w:val="uk-UA"/>
        </w:rPr>
        <w:t>Юхименко Ганну Віталіївну – вихователя групи продовженого дня ПЗОШ;</w:t>
      </w:r>
    </w:p>
    <w:p w:rsidR="00C268DC" w:rsidRDefault="00C268DC" w:rsidP="009A5F03">
      <w:pPr>
        <w:tabs>
          <w:tab w:val="left" w:pos="709"/>
        </w:tabs>
        <w:jc w:val="both"/>
        <w:rPr>
          <w:color w:val="262626" w:themeColor="text1" w:themeTint="D9"/>
          <w:sz w:val="28"/>
          <w:lang w:val="uk-UA"/>
        </w:rPr>
      </w:pPr>
      <w:r>
        <w:rPr>
          <w:color w:val="262626" w:themeColor="text1" w:themeTint="D9"/>
          <w:sz w:val="28"/>
          <w:lang w:val="uk-UA"/>
        </w:rPr>
        <w:t>6.Юрченка Серг</w:t>
      </w:r>
      <w:r w:rsidR="00BD1C22">
        <w:rPr>
          <w:color w:val="262626" w:themeColor="text1" w:themeTint="D9"/>
          <w:sz w:val="28"/>
          <w:lang w:val="uk-UA"/>
        </w:rPr>
        <w:t>і</w:t>
      </w:r>
      <w:r>
        <w:rPr>
          <w:color w:val="262626" w:themeColor="text1" w:themeTint="D9"/>
          <w:sz w:val="28"/>
          <w:lang w:val="uk-UA"/>
        </w:rPr>
        <w:t xml:space="preserve">я Петровича - </w:t>
      </w:r>
      <w:r w:rsidRPr="00560730">
        <w:rPr>
          <w:color w:val="262626" w:themeColor="text1" w:themeTint="D9"/>
          <w:sz w:val="28"/>
          <w:lang w:val="uk-UA"/>
        </w:rPr>
        <w:t>вчителя фізичного виховання</w:t>
      </w:r>
      <w:r w:rsidR="00803F62">
        <w:rPr>
          <w:color w:val="262626" w:themeColor="text1" w:themeTint="D9"/>
          <w:sz w:val="28"/>
          <w:lang w:val="uk-UA"/>
        </w:rPr>
        <w:t xml:space="preserve"> </w:t>
      </w:r>
      <w:r w:rsidR="00A550CA">
        <w:rPr>
          <w:color w:val="262626" w:themeColor="text1" w:themeTint="D9"/>
          <w:sz w:val="28"/>
          <w:lang w:val="uk-UA"/>
        </w:rPr>
        <w:t>СШ№ 2</w:t>
      </w:r>
      <w:r>
        <w:rPr>
          <w:color w:val="262626" w:themeColor="text1" w:themeTint="D9"/>
          <w:sz w:val="28"/>
          <w:lang w:val="uk-UA"/>
        </w:rPr>
        <w:t>;</w:t>
      </w:r>
    </w:p>
    <w:p w:rsidR="00A550CA" w:rsidRDefault="00A550CA" w:rsidP="009A5F03">
      <w:pPr>
        <w:tabs>
          <w:tab w:val="left" w:pos="709"/>
        </w:tabs>
        <w:jc w:val="both"/>
        <w:rPr>
          <w:color w:val="262626" w:themeColor="text1" w:themeTint="D9"/>
          <w:sz w:val="28"/>
          <w:lang w:val="uk-UA"/>
        </w:rPr>
      </w:pPr>
      <w:r>
        <w:rPr>
          <w:color w:val="262626" w:themeColor="text1" w:themeTint="D9"/>
          <w:sz w:val="28"/>
          <w:lang w:val="uk-UA"/>
        </w:rPr>
        <w:t>7.Стеценко Анну Олегівну - вчителя математики СШ№ 2</w:t>
      </w:r>
      <w:r w:rsidR="00803F62">
        <w:rPr>
          <w:color w:val="262626" w:themeColor="text1" w:themeTint="D9"/>
          <w:sz w:val="28"/>
          <w:lang w:val="uk-UA"/>
        </w:rPr>
        <w:t>;</w:t>
      </w:r>
    </w:p>
    <w:p w:rsidR="00803F62" w:rsidRDefault="00803F62" w:rsidP="009A5F03">
      <w:pPr>
        <w:tabs>
          <w:tab w:val="left" w:pos="709"/>
        </w:tabs>
        <w:jc w:val="both"/>
        <w:rPr>
          <w:color w:val="262626" w:themeColor="text1" w:themeTint="D9"/>
          <w:sz w:val="28"/>
          <w:lang w:val="uk-UA"/>
        </w:rPr>
      </w:pPr>
      <w:r>
        <w:rPr>
          <w:color w:val="262626" w:themeColor="text1" w:themeTint="D9"/>
          <w:sz w:val="28"/>
          <w:lang w:val="uk-UA"/>
        </w:rPr>
        <w:t>8.Таран Тетяну Петрівну - інструктора з фізкультури ЗДО№3.</w:t>
      </w:r>
    </w:p>
    <w:p w:rsidR="00C268DC" w:rsidRDefault="00C268DC" w:rsidP="009A5F03">
      <w:pPr>
        <w:tabs>
          <w:tab w:val="left" w:pos="709"/>
        </w:tabs>
        <w:jc w:val="both"/>
        <w:rPr>
          <w:color w:val="262626" w:themeColor="text1" w:themeTint="D9"/>
          <w:sz w:val="28"/>
          <w:lang w:val="uk-UA"/>
        </w:rPr>
      </w:pPr>
    </w:p>
    <w:p w:rsidR="00C268DC" w:rsidRPr="00560730" w:rsidRDefault="00C268DC" w:rsidP="009A5F03">
      <w:pPr>
        <w:tabs>
          <w:tab w:val="left" w:pos="709"/>
        </w:tabs>
        <w:jc w:val="both"/>
        <w:rPr>
          <w:color w:val="262626" w:themeColor="text1" w:themeTint="D9"/>
          <w:sz w:val="28"/>
          <w:lang w:val="uk-UA"/>
        </w:rPr>
      </w:pPr>
    </w:p>
    <w:p w:rsidR="00D516A3" w:rsidRPr="00560730" w:rsidRDefault="00D516A3" w:rsidP="009A5F03">
      <w:pPr>
        <w:tabs>
          <w:tab w:val="left" w:pos="709"/>
        </w:tabs>
        <w:jc w:val="both"/>
        <w:rPr>
          <w:color w:val="262626" w:themeColor="text1" w:themeTint="D9"/>
          <w:sz w:val="28"/>
          <w:lang w:val="uk-UA"/>
        </w:rPr>
      </w:pPr>
      <w:r w:rsidRPr="00560730">
        <w:rPr>
          <w:color w:val="262626" w:themeColor="text1" w:themeTint="D9"/>
          <w:sz w:val="28"/>
          <w:lang w:val="uk-UA"/>
        </w:rPr>
        <w:t xml:space="preserve">   </w:t>
      </w:r>
      <w:r w:rsidR="00B64CCA" w:rsidRPr="00560730">
        <w:rPr>
          <w:color w:val="262626" w:themeColor="text1" w:themeTint="D9"/>
          <w:sz w:val="28"/>
          <w:lang w:val="uk-UA"/>
        </w:rPr>
        <w:t xml:space="preserve">    </w:t>
      </w:r>
      <w:r w:rsidRPr="00560730">
        <w:rPr>
          <w:color w:val="262626" w:themeColor="text1" w:themeTint="D9"/>
          <w:sz w:val="28"/>
          <w:lang w:val="uk-UA"/>
        </w:rPr>
        <w:t xml:space="preserve"> 3. Директор</w:t>
      </w:r>
      <w:r w:rsidR="007B4D17">
        <w:rPr>
          <w:color w:val="262626" w:themeColor="text1" w:themeTint="D9"/>
          <w:sz w:val="28"/>
          <w:lang w:val="uk-UA"/>
        </w:rPr>
        <w:t>у</w:t>
      </w:r>
      <w:r w:rsidRPr="00560730">
        <w:rPr>
          <w:color w:val="262626" w:themeColor="text1" w:themeTint="D9"/>
          <w:sz w:val="28"/>
          <w:lang w:val="uk-UA"/>
        </w:rPr>
        <w:t xml:space="preserve">  санаторної школи-інтернату </w:t>
      </w:r>
      <w:proofErr w:type="spellStart"/>
      <w:r w:rsidRPr="00560730">
        <w:rPr>
          <w:color w:val="262626" w:themeColor="text1" w:themeTint="D9"/>
          <w:sz w:val="28"/>
          <w:lang w:val="uk-UA"/>
        </w:rPr>
        <w:t>Аптерману</w:t>
      </w:r>
      <w:proofErr w:type="spellEnd"/>
      <w:r w:rsidRPr="00560730">
        <w:rPr>
          <w:color w:val="262626" w:themeColor="text1" w:themeTint="D9"/>
          <w:sz w:val="28"/>
          <w:lang w:val="uk-UA"/>
        </w:rPr>
        <w:t xml:space="preserve"> О.Й., директору ПЗОШ Щербині В.Б.</w:t>
      </w:r>
      <w:r w:rsidR="00C268DC">
        <w:rPr>
          <w:color w:val="262626" w:themeColor="text1" w:themeTint="D9"/>
          <w:sz w:val="28"/>
          <w:lang w:val="uk-UA"/>
        </w:rPr>
        <w:t>, директор</w:t>
      </w:r>
      <w:r w:rsidR="00A550CA">
        <w:rPr>
          <w:color w:val="262626" w:themeColor="text1" w:themeTint="D9"/>
          <w:sz w:val="28"/>
          <w:lang w:val="uk-UA"/>
        </w:rPr>
        <w:t>у</w:t>
      </w:r>
      <w:r w:rsidR="00C268DC">
        <w:rPr>
          <w:color w:val="262626" w:themeColor="text1" w:themeTint="D9"/>
          <w:sz w:val="28"/>
          <w:lang w:val="uk-UA"/>
        </w:rPr>
        <w:t xml:space="preserve"> СШ№2 Матвійчук О.Б.,</w:t>
      </w:r>
      <w:r w:rsidR="00A550CA">
        <w:rPr>
          <w:color w:val="262626" w:themeColor="text1" w:themeTint="D9"/>
          <w:sz w:val="28"/>
          <w:lang w:val="uk-UA"/>
        </w:rPr>
        <w:t xml:space="preserve"> завідуючій ЗДО №3 "Теремок"</w:t>
      </w:r>
      <w:r w:rsidR="0067793A">
        <w:rPr>
          <w:color w:val="262626" w:themeColor="text1" w:themeTint="D9"/>
          <w:sz w:val="28"/>
          <w:lang w:val="uk-UA"/>
        </w:rPr>
        <w:t xml:space="preserve"> </w:t>
      </w:r>
      <w:proofErr w:type="spellStart"/>
      <w:r w:rsidR="00A550CA">
        <w:rPr>
          <w:color w:val="262626" w:themeColor="text1" w:themeTint="D9"/>
          <w:sz w:val="28"/>
          <w:lang w:val="uk-UA"/>
        </w:rPr>
        <w:t>Литвиновській</w:t>
      </w:r>
      <w:proofErr w:type="spellEnd"/>
      <w:r w:rsidR="00A550CA">
        <w:rPr>
          <w:color w:val="262626" w:themeColor="text1" w:themeTint="D9"/>
          <w:sz w:val="28"/>
          <w:lang w:val="uk-UA"/>
        </w:rPr>
        <w:t xml:space="preserve"> В.Ю. </w:t>
      </w:r>
      <w:r w:rsidR="00A1156B">
        <w:rPr>
          <w:color w:val="262626" w:themeColor="text1" w:themeTint="D9"/>
          <w:sz w:val="28"/>
          <w:lang w:val="uk-UA"/>
        </w:rPr>
        <w:t>з</w:t>
      </w:r>
      <w:r w:rsidRPr="00560730">
        <w:rPr>
          <w:color w:val="262626" w:themeColor="text1" w:themeTint="D9"/>
          <w:sz w:val="28"/>
          <w:lang w:val="uk-UA"/>
        </w:rPr>
        <w:t>абезпечити участь  вчителів – членів команди.</w:t>
      </w:r>
    </w:p>
    <w:p w:rsidR="00D516A3" w:rsidRPr="00560730" w:rsidRDefault="00D516A3" w:rsidP="009A5F03">
      <w:pPr>
        <w:tabs>
          <w:tab w:val="left" w:pos="709"/>
        </w:tabs>
        <w:jc w:val="both"/>
        <w:rPr>
          <w:color w:val="262626" w:themeColor="text1" w:themeTint="D9"/>
          <w:sz w:val="28"/>
          <w:lang w:val="uk-UA"/>
        </w:rPr>
      </w:pPr>
      <w:r w:rsidRPr="00560730">
        <w:rPr>
          <w:color w:val="262626" w:themeColor="text1" w:themeTint="D9"/>
          <w:sz w:val="28"/>
          <w:lang w:val="uk-UA"/>
        </w:rPr>
        <w:t xml:space="preserve">         4. Директору СЮТур Черняк В.А.:</w:t>
      </w:r>
    </w:p>
    <w:p w:rsidR="00D516A3" w:rsidRPr="00560730" w:rsidRDefault="00D516A3" w:rsidP="009A5F03">
      <w:pPr>
        <w:tabs>
          <w:tab w:val="left" w:pos="709"/>
        </w:tabs>
        <w:jc w:val="both"/>
        <w:rPr>
          <w:color w:val="262626" w:themeColor="text1" w:themeTint="D9"/>
          <w:sz w:val="28"/>
          <w:lang w:val="uk-UA"/>
        </w:rPr>
      </w:pPr>
      <w:r w:rsidRPr="00560730">
        <w:rPr>
          <w:color w:val="262626" w:themeColor="text1" w:themeTint="D9"/>
          <w:sz w:val="28"/>
          <w:lang w:val="uk-UA"/>
        </w:rPr>
        <w:t>4.1. Забезпечити підготовку команди до участі у змаганнях;</w:t>
      </w:r>
    </w:p>
    <w:p w:rsidR="00D516A3" w:rsidRDefault="00D516A3" w:rsidP="009A5F03">
      <w:pPr>
        <w:tabs>
          <w:tab w:val="left" w:pos="709"/>
        </w:tabs>
        <w:jc w:val="both"/>
        <w:rPr>
          <w:color w:val="262626" w:themeColor="text1" w:themeTint="D9"/>
          <w:sz w:val="28"/>
          <w:lang w:val="uk-UA"/>
        </w:rPr>
      </w:pPr>
      <w:r w:rsidRPr="00560730">
        <w:rPr>
          <w:color w:val="262626" w:themeColor="text1" w:themeTint="D9"/>
          <w:sz w:val="28"/>
          <w:lang w:val="uk-UA"/>
        </w:rPr>
        <w:t>4.2. Провести інструктаж з правил поведінки та техніки безпеки під час подорожі та проведення змагань.</w:t>
      </w:r>
    </w:p>
    <w:p w:rsidR="0067793A" w:rsidRDefault="00C268DC" w:rsidP="00502258">
      <w:pPr>
        <w:tabs>
          <w:tab w:val="left" w:pos="709"/>
        </w:tabs>
        <w:ind w:firstLine="708"/>
        <w:jc w:val="both"/>
        <w:rPr>
          <w:color w:val="262626" w:themeColor="text1" w:themeTint="D9"/>
          <w:sz w:val="28"/>
          <w:lang w:val="uk-UA"/>
        </w:rPr>
      </w:pPr>
      <w:r>
        <w:rPr>
          <w:color w:val="262626" w:themeColor="text1" w:themeTint="D9"/>
          <w:sz w:val="28"/>
          <w:lang w:val="uk-UA"/>
        </w:rPr>
        <w:t>5</w:t>
      </w:r>
      <w:r w:rsidR="00653C45">
        <w:rPr>
          <w:color w:val="262626" w:themeColor="text1" w:themeTint="D9"/>
          <w:sz w:val="28"/>
          <w:lang w:val="uk-UA"/>
        </w:rPr>
        <w:t xml:space="preserve">. Централізованій бухгалтерії відділу освіти (головний бухгалтер </w:t>
      </w:r>
      <w:proofErr w:type="spellStart"/>
      <w:r w:rsidR="00653C45">
        <w:rPr>
          <w:color w:val="262626" w:themeColor="text1" w:themeTint="D9"/>
          <w:sz w:val="28"/>
          <w:lang w:val="uk-UA"/>
        </w:rPr>
        <w:t>Бачал</w:t>
      </w:r>
      <w:proofErr w:type="spellEnd"/>
      <w:r w:rsidR="00653C45">
        <w:rPr>
          <w:color w:val="262626" w:themeColor="text1" w:themeTint="D9"/>
          <w:sz w:val="28"/>
          <w:lang w:val="uk-UA"/>
        </w:rPr>
        <w:t xml:space="preserve"> Т.І.):</w:t>
      </w:r>
      <w:r w:rsidR="00417041">
        <w:rPr>
          <w:color w:val="262626" w:themeColor="text1" w:themeTint="D9"/>
          <w:sz w:val="28"/>
          <w:lang w:val="uk-UA"/>
        </w:rPr>
        <w:t xml:space="preserve"> з</w:t>
      </w:r>
      <w:r w:rsidR="00417041" w:rsidRPr="009A1B69">
        <w:rPr>
          <w:color w:val="0D0D0D"/>
          <w:sz w:val="28"/>
          <w:lang w:val="uk-UA"/>
        </w:rPr>
        <w:t xml:space="preserve">дійснити оплату відрядження згідно чинного законодавства </w:t>
      </w:r>
      <w:r w:rsidR="00502258">
        <w:rPr>
          <w:color w:val="0D0D0D"/>
          <w:sz w:val="28"/>
          <w:lang w:val="uk-UA"/>
        </w:rPr>
        <w:t>членам</w:t>
      </w:r>
      <w:r w:rsidR="00417041" w:rsidRPr="009A1B69">
        <w:rPr>
          <w:color w:val="0D0D0D"/>
          <w:sz w:val="28"/>
          <w:lang w:val="uk-UA"/>
        </w:rPr>
        <w:t xml:space="preserve"> команди</w:t>
      </w:r>
      <w:r w:rsidR="00502258">
        <w:rPr>
          <w:color w:val="0D0D0D"/>
          <w:sz w:val="28"/>
          <w:lang w:val="uk-UA"/>
        </w:rPr>
        <w:t>:</w:t>
      </w:r>
      <w:r w:rsidR="000640A0">
        <w:rPr>
          <w:color w:val="262626" w:themeColor="text1" w:themeTint="D9"/>
          <w:sz w:val="28"/>
          <w:lang w:val="uk-UA"/>
        </w:rPr>
        <w:t xml:space="preserve"> </w:t>
      </w:r>
      <w:r w:rsidR="002D1ECC" w:rsidRPr="00560730">
        <w:rPr>
          <w:color w:val="262626" w:themeColor="text1" w:themeTint="D9"/>
          <w:sz w:val="28"/>
          <w:lang w:val="uk-UA"/>
        </w:rPr>
        <w:t>Хвостов</w:t>
      </w:r>
      <w:r w:rsidR="002D1ECC">
        <w:rPr>
          <w:color w:val="262626" w:themeColor="text1" w:themeTint="D9"/>
          <w:sz w:val="28"/>
          <w:lang w:val="uk-UA"/>
        </w:rPr>
        <w:t>у</w:t>
      </w:r>
      <w:r w:rsidR="002D1ECC" w:rsidRPr="00560730">
        <w:rPr>
          <w:color w:val="262626" w:themeColor="text1" w:themeTint="D9"/>
          <w:sz w:val="28"/>
          <w:lang w:val="uk-UA"/>
        </w:rPr>
        <w:t xml:space="preserve"> Ігор</w:t>
      </w:r>
      <w:r w:rsidR="002D1ECC">
        <w:rPr>
          <w:color w:val="262626" w:themeColor="text1" w:themeTint="D9"/>
          <w:sz w:val="28"/>
          <w:lang w:val="uk-UA"/>
        </w:rPr>
        <w:t>ю</w:t>
      </w:r>
      <w:r w:rsidR="002D1ECC" w:rsidRPr="00560730">
        <w:rPr>
          <w:color w:val="262626" w:themeColor="text1" w:themeTint="D9"/>
          <w:sz w:val="28"/>
          <w:lang w:val="uk-UA"/>
        </w:rPr>
        <w:t xml:space="preserve"> Миколайович</w:t>
      </w:r>
      <w:r w:rsidR="002D1ECC">
        <w:rPr>
          <w:color w:val="262626" w:themeColor="text1" w:themeTint="D9"/>
          <w:sz w:val="28"/>
          <w:lang w:val="uk-UA"/>
        </w:rPr>
        <w:t>у,</w:t>
      </w:r>
      <w:r w:rsidR="002D1ECC" w:rsidRPr="00560730">
        <w:rPr>
          <w:color w:val="262626" w:themeColor="text1" w:themeTint="D9"/>
          <w:sz w:val="28"/>
          <w:lang w:val="uk-UA"/>
        </w:rPr>
        <w:t xml:space="preserve"> керівник</w:t>
      </w:r>
      <w:r w:rsidR="002D1ECC">
        <w:rPr>
          <w:color w:val="262626" w:themeColor="text1" w:themeTint="D9"/>
          <w:sz w:val="28"/>
          <w:lang w:val="uk-UA"/>
        </w:rPr>
        <w:t>у</w:t>
      </w:r>
      <w:r w:rsidR="002D1ECC" w:rsidRPr="00560730">
        <w:rPr>
          <w:color w:val="262626" w:themeColor="text1" w:themeTint="D9"/>
          <w:sz w:val="28"/>
          <w:lang w:val="uk-UA"/>
        </w:rPr>
        <w:t xml:space="preserve"> гуртка СЮТур</w:t>
      </w:r>
      <w:r w:rsidR="002D1ECC">
        <w:rPr>
          <w:color w:val="262626" w:themeColor="text1" w:themeTint="D9"/>
          <w:sz w:val="28"/>
          <w:lang w:val="uk-UA"/>
        </w:rPr>
        <w:t>,</w:t>
      </w:r>
      <w:r w:rsidR="002D1ECC" w:rsidRPr="00560730">
        <w:rPr>
          <w:color w:val="262626" w:themeColor="text1" w:themeTint="D9"/>
          <w:sz w:val="28"/>
          <w:lang w:val="uk-UA"/>
        </w:rPr>
        <w:t xml:space="preserve"> Черняк Валентин</w:t>
      </w:r>
      <w:r w:rsidR="002D1ECC">
        <w:rPr>
          <w:color w:val="262626" w:themeColor="text1" w:themeTint="D9"/>
          <w:sz w:val="28"/>
          <w:lang w:val="uk-UA"/>
        </w:rPr>
        <w:t>і</w:t>
      </w:r>
      <w:r w:rsidR="002D1ECC" w:rsidRPr="00560730">
        <w:rPr>
          <w:color w:val="262626" w:themeColor="text1" w:themeTint="D9"/>
          <w:sz w:val="28"/>
          <w:lang w:val="uk-UA"/>
        </w:rPr>
        <w:t xml:space="preserve"> Анатоліївн</w:t>
      </w:r>
      <w:r w:rsidR="002D1ECC">
        <w:rPr>
          <w:color w:val="262626" w:themeColor="text1" w:themeTint="D9"/>
          <w:sz w:val="28"/>
          <w:lang w:val="uk-UA"/>
        </w:rPr>
        <w:t xml:space="preserve">і, </w:t>
      </w:r>
      <w:r w:rsidR="002D1ECC" w:rsidRPr="00560730">
        <w:rPr>
          <w:color w:val="262626" w:themeColor="text1" w:themeTint="D9"/>
          <w:sz w:val="28"/>
          <w:lang w:val="uk-UA"/>
        </w:rPr>
        <w:t>директор</w:t>
      </w:r>
      <w:r w:rsidR="002D1ECC">
        <w:rPr>
          <w:color w:val="262626" w:themeColor="text1" w:themeTint="D9"/>
          <w:sz w:val="28"/>
          <w:lang w:val="uk-UA"/>
        </w:rPr>
        <w:t>у</w:t>
      </w:r>
      <w:r w:rsidR="002D1ECC" w:rsidRPr="00560730">
        <w:rPr>
          <w:color w:val="262626" w:themeColor="text1" w:themeTint="D9"/>
          <w:sz w:val="28"/>
          <w:lang w:val="uk-UA"/>
        </w:rPr>
        <w:t xml:space="preserve"> СЮТур</w:t>
      </w:r>
      <w:r w:rsidR="002D1ECC">
        <w:rPr>
          <w:color w:val="262626" w:themeColor="text1" w:themeTint="D9"/>
          <w:sz w:val="28"/>
          <w:lang w:val="uk-UA"/>
        </w:rPr>
        <w:t>,</w:t>
      </w:r>
      <w:r w:rsidR="000640A0">
        <w:rPr>
          <w:color w:val="262626" w:themeColor="text1" w:themeTint="D9"/>
          <w:sz w:val="28"/>
          <w:lang w:val="uk-UA"/>
        </w:rPr>
        <w:t xml:space="preserve"> </w:t>
      </w:r>
      <w:r w:rsidR="002D1ECC" w:rsidRPr="00560730">
        <w:rPr>
          <w:color w:val="262626" w:themeColor="text1" w:themeTint="D9"/>
          <w:sz w:val="28"/>
          <w:lang w:val="uk-UA"/>
        </w:rPr>
        <w:t xml:space="preserve"> Демченк</w:t>
      </w:r>
      <w:r w:rsidR="002D1ECC">
        <w:rPr>
          <w:color w:val="262626" w:themeColor="text1" w:themeTint="D9"/>
          <w:sz w:val="28"/>
          <w:lang w:val="uk-UA"/>
        </w:rPr>
        <w:t xml:space="preserve">у </w:t>
      </w:r>
      <w:r w:rsidR="002D1ECC" w:rsidRPr="00560730">
        <w:rPr>
          <w:color w:val="262626" w:themeColor="text1" w:themeTint="D9"/>
          <w:sz w:val="28"/>
          <w:lang w:val="uk-UA"/>
        </w:rPr>
        <w:t xml:space="preserve"> Богдан</w:t>
      </w:r>
      <w:r w:rsidR="002D1ECC">
        <w:rPr>
          <w:color w:val="262626" w:themeColor="text1" w:themeTint="D9"/>
          <w:sz w:val="28"/>
          <w:lang w:val="uk-UA"/>
        </w:rPr>
        <w:t>у</w:t>
      </w:r>
      <w:r w:rsidR="002D1ECC" w:rsidRPr="00560730">
        <w:rPr>
          <w:color w:val="262626" w:themeColor="text1" w:themeTint="D9"/>
          <w:sz w:val="28"/>
          <w:lang w:val="uk-UA"/>
        </w:rPr>
        <w:t xml:space="preserve"> </w:t>
      </w:r>
      <w:r w:rsidR="002D1ECC">
        <w:rPr>
          <w:color w:val="262626" w:themeColor="text1" w:themeTint="D9"/>
          <w:sz w:val="28"/>
          <w:lang w:val="uk-UA"/>
        </w:rPr>
        <w:t xml:space="preserve"> </w:t>
      </w:r>
      <w:r w:rsidR="002D1ECC" w:rsidRPr="00560730">
        <w:rPr>
          <w:color w:val="262626" w:themeColor="text1" w:themeTint="D9"/>
          <w:sz w:val="28"/>
          <w:lang w:val="uk-UA"/>
        </w:rPr>
        <w:t>Анатолійович</w:t>
      </w:r>
      <w:r w:rsidR="002D1ECC">
        <w:rPr>
          <w:color w:val="262626" w:themeColor="text1" w:themeTint="D9"/>
          <w:sz w:val="28"/>
          <w:lang w:val="uk-UA"/>
        </w:rPr>
        <w:t>у,</w:t>
      </w:r>
      <w:r w:rsidR="002D1ECC" w:rsidRPr="00560730">
        <w:rPr>
          <w:color w:val="262626" w:themeColor="text1" w:themeTint="D9"/>
          <w:sz w:val="28"/>
          <w:lang w:val="uk-UA"/>
        </w:rPr>
        <w:t xml:space="preserve"> вчител</w:t>
      </w:r>
      <w:r w:rsidR="002D1ECC">
        <w:rPr>
          <w:color w:val="262626" w:themeColor="text1" w:themeTint="D9"/>
          <w:sz w:val="28"/>
          <w:lang w:val="uk-UA"/>
        </w:rPr>
        <w:t>ю</w:t>
      </w:r>
      <w:r w:rsidR="002D1ECC" w:rsidRPr="00560730">
        <w:rPr>
          <w:color w:val="262626" w:themeColor="text1" w:themeTint="D9"/>
          <w:sz w:val="28"/>
          <w:lang w:val="uk-UA"/>
        </w:rPr>
        <w:t xml:space="preserve"> фізичного виховання ПЗОШ</w:t>
      </w:r>
      <w:r w:rsidR="002D1ECC">
        <w:rPr>
          <w:color w:val="262626" w:themeColor="text1" w:themeTint="D9"/>
          <w:sz w:val="28"/>
          <w:lang w:val="uk-UA"/>
        </w:rPr>
        <w:t xml:space="preserve">, </w:t>
      </w:r>
      <w:r w:rsidR="002D1ECC" w:rsidRPr="00560730">
        <w:rPr>
          <w:color w:val="262626" w:themeColor="text1" w:themeTint="D9"/>
          <w:sz w:val="28"/>
          <w:lang w:val="uk-UA"/>
        </w:rPr>
        <w:t>Юхименко Ганн</w:t>
      </w:r>
      <w:r w:rsidR="002D1ECC">
        <w:rPr>
          <w:color w:val="262626" w:themeColor="text1" w:themeTint="D9"/>
          <w:sz w:val="28"/>
          <w:lang w:val="uk-UA"/>
        </w:rPr>
        <w:t xml:space="preserve">і </w:t>
      </w:r>
      <w:r w:rsidR="002D1ECC" w:rsidRPr="00560730">
        <w:rPr>
          <w:color w:val="262626" w:themeColor="text1" w:themeTint="D9"/>
          <w:sz w:val="28"/>
          <w:lang w:val="uk-UA"/>
        </w:rPr>
        <w:t xml:space="preserve"> Віталіївн</w:t>
      </w:r>
      <w:r w:rsidR="002D1ECC">
        <w:rPr>
          <w:color w:val="262626" w:themeColor="text1" w:themeTint="D9"/>
          <w:sz w:val="28"/>
          <w:lang w:val="uk-UA"/>
        </w:rPr>
        <w:t xml:space="preserve">і, </w:t>
      </w:r>
      <w:r w:rsidR="002D1ECC" w:rsidRPr="00560730">
        <w:rPr>
          <w:color w:val="262626" w:themeColor="text1" w:themeTint="D9"/>
          <w:sz w:val="28"/>
          <w:lang w:val="uk-UA"/>
        </w:rPr>
        <w:t xml:space="preserve"> виховател</w:t>
      </w:r>
      <w:r w:rsidR="002D1ECC">
        <w:rPr>
          <w:color w:val="262626" w:themeColor="text1" w:themeTint="D9"/>
          <w:sz w:val="28"/>
          <w:lang w:val="uk-UA"/>
        </w:rPr>
        <w:t xml:space="preserve">ю </w:t>
      </w:r>
      <w:r w:rsidR="002D1ECC" w:rsidRPr="00560730">
        <w:rPr>
          <w:color w:val="262626" w:themeColor="text1" w:themeTint="D9"/>
          <w:sz w:val="28"/>
          <w:lang w:val="uk-UA"/>
        </w:rPr>
        <w:t xml:space="preserve"> групи продовженого дня ПЗОШ</w:t>
      </w:r>
      <w:r>
        <w:rPr>
          <w:color w:val="262626" w:themeColor="text1" w:themeTint="D9"/>
          <w:sz w:val="28"/>
          <w:lang w:val="uk-UA"/>
        </w:rPr>
        <w:t>,</w:t>
      </w:r>
      <w:r w:rsidRPr="00C268DC">
        <w:rPr>
          <w:color w:val="262626" w:themeColor="text1" w:themeTint="D9"/>
          <w:sz w:val="28"/>
          <w:lang w:val="uk-UA"/>
        </w:rPr>
        <w:t xml:space="preserve"> </w:t>
      </w:r>
      <w:r>
        <w:rPr>
          <w:color w:val="262626" w:themeColor="text1" w:themeTint="D9"/>
          <w:sz w:val="28"/>
          <w:lang w:val="uk-UA"/>
        </w:rPr>
        <w:t xml:space="preserve">Юрченку Сергію Петровичу, </w:t>
      </w:r>
      <w:r w:rsidRPr="00560730">
        <w:rPr>
          <w:color w:val="262626" w:themeColor="text1" w:themeTint="D9"/>
          <w:sz w:val="28"/>
          <w:lang w:val="uk-UA"/>
        </w:rPr>
        <w:t>вчител</w:t>
      </w:r>
      <w:r>
        <w:rPr>
          <w:color w:val="262626" w:themeColor="text1" w:themeTint="D9"/>
          <w:sz w:val="28"/>
          <w:lang w:val="uk-UA"/>
        </w:rPr>
        <w:t>ю</w:t>
      </w:r>
      <w:r w:rsidRPr="00560730">
        <w:rPr>
          <w:color w:val="262626" w:themeColor="text1" w:themeTint="D9"/>
          <w:sz w:val="28"/>
          <w:lang w:val="uk-UA"/>
        </w:rPr>
        <w:t xml:space="preserve"> фізичного виховання </w:t>
      </w:r>
      <w:r>
        <w:rPr>
          <w:color w:val="262626" w:themeColor="text1" w:themeTint="D9"/>
          <w:sz w:val="28"/>
          <w:lang w:val="uk-UA"/>
        </w:rPr>
        <w:t>СШ№2,</w:t>
      </w:r>
      <w:r w:rsidRPr="00C268DC">
        <w:rPr>
          <w:color w:val="262626" w:themeColor="text1" w:themeTint="D9"/>
          <w:sz w:val="28"/>
          <w:lang w:val="uk-UA"/>
        </w:rPr>
        <w:t xml:space="preserve"> </w:t>
      </w:r>
      <w:bookmarkStart w:id="0" w:name="_GoBack"/>
      <w:bookmarkEnd w:id="0"/>
      <w:r w:rsidR="0067793A">
        <w:rPr>
          <w:sz w:val="28"/>
          <w:lang w:val="uk-UA"/>
        </w:rPr>
        <w:t xml:space="preserve">Тарасенку Руслану Борисовичу, </w:t>
      </w:r>
      <w:r w:rsidRPr="0067793A">
        <w:rPr>
          <w:sz w:val="28"/>
          <w:lang w:val="uk-UA"/>
        </w:rPr>
        <w:t xml:space="preserve">  вчителю фізичного виховання Конотопської загальноосвітньої санаторної школи-інтернату;</w:t>
      </w:r>
      <w:r w:rsidR="0067793A" w:rsidRPr="0067793A">
        <w:rPr>
          <w:color w:val="262626" w:themeColor="text1" w:themeTint="D9"/>
          <w:sz w:val="28"/>
          <w:lang w:val="uk-UA"/>
        </w:rPr>
        <w:t xml:space="preserve"> </w:t>
      </w:r>
      <w:proofErr w:type="spellStart"/>
      <w:r w:rsidR="0067793A">
        <w:rPr>
          <w:color w:val="262626" w:themeColor="text1" w:themeTint="D9"/>
          <w:sz w:val="28"/>
          <w:lang w:val="uk-UA"/>
        </w:rPr>
        <w:t>Стеценко</w:t>
      </w:r>
      <w:proofErr w:type="spellEnd"/>
      <w:r w:rsidR="0067793A">
        <w:rPr>
          <w:color w:val="262626" w:themeColor="text1" w:themeTint="D9"/>
          <w:sz w:val="28"/>
          <w:lang w:val="uk-UA"/>
        </w:rPr>
        <w:t xml:space="preserve"> Анні Олегівні, вчителю математики СШ№ 2; Таран Тетяні Петрівні,  інструктору з фізкультури ЗДО№3.</w:t>
      </w:r>
    </w:p>
    <w:p w:rsidR="00CE2C02" w:rsidRPr="00450198" w:rsidRDefault="00BD1C22" w:rsidP="00C268DC">
      <w:pPr>
        <w:tabs>
          <w:tab w:val="left" w:pos="709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6</w:t>
      </w:r>
      <w:r w:rsidR="00CE2C02" w:rsidRPr="00473561">
        <w:rPr>
          <w:color w:val="000000"/>
          <w:sz w:val="28"/>
          <w:szCs w:val="28"/>
        </w:rPr>
        <w:t>.</w:t>
      </w:r>
      <w:r w:rsidR="00CE2C02" w:rsidRPr="00473561">
        <w:rPr>
          <w:color w:val="000000"/>
          <w:sz w:val="28"/>
          <w:szCs w:val="28"/>
          <w:lang w:val="uk-UA"/>
        </w:rPr>
        <w:t xml:space="preserve"> </w:t>
      </w:r>
      <w:r w:rsidR="00CE2C02" w:rsidRPr="00473561">
        <w:rPr>
          <w:color w:val="000000"/>
          <w:sz w:val="28"/>
          <w:szCs w:val="28"/>
        </w:rPr>
        <w:t xml:space="preserve">Контроль за </w:t>
      </w:r>
      <w:proofErr w:type="spellStart"/>
      <w:r w:rsidR="00CE2C02" w:rsidRPr="00473561">
        <w:rPr>
          <w:color w:val="000000"/>
          <w:sz w:val="28"/>
          <w:szCs w:val="28"/>
        </w:rPr>
        <w:t>виконанням</w:t>
      </w:r>
      <w:proofErr w:type="spellEnd"/>
      <w:r w:rsidR="00CE2C02" w:rsidRPr="00473561">
        <w:rPr>
          <w:color w:val="000000"/>
          <w:sz w:val="28"/>
          <w:szCs w:val="28"/>
        </w:rPr>
        <w:t xml:space="preserve"> </w:t>
      </w:r>
      <w:proofErr w:type="spellStart"/>
      <w:r w:rsidR="00CE2C02" w:rsidRPr="00473561">
        <w:rPr>
          <w:color w:val="000000"/>
          <w:sz w:val="28"/>
          <w:szCs w:val="28"/>
        </w:rPr>
        <w:t>даного</w:t>
      </w:r>
      <w:proofErr w:type="spellEnd"/>
      <w:r w:rsidR="00CE2C02" w:rsidRPr="00473561">
        <w:rPr>
          <w:color w:val="000000"/>
          <w:sz w:val="28"/>
          <w:szCs w:val="28"/>
        </w:rPr>
        <w:t xml:space="preserve"> наказу </w:t>
      </w:r>
      <w:proofErr w:type="spellStart"/>
      <w:r w:rsidR="00CE2C02" w:rsidRPr="00473561">
        <w:rPr>
          <w:color w:val="000000"/>
          <w:sz w:val="28"/>
          <w:szCs w:val="28"/>
        </w:rPr>
        <w:t>покласти</w:t>
      </w:r>
      <w:proofErr w:type="spellEnd"/>
      <w:r w:rsidR="00CE2C02" w:rsidRPr="00473561">
        <w:rPr>
          <w:color w:val="000000"/>
          <w:sz w:val="28"/>
          <w:szCs w:val="28"/>
        </w:rPr>
        <w:t xml:space="preserve"> на</w:t>
      </w:r>
      <w:r w:rsidR="00CE2C02" w:rsidRPr="00473561">
        <w:rPr>
          <w:color w:val="000000"/>
          <w:sz w:val="28"/>
          <w:szCs w:val="28"/>
          <w:lang w:val="uk-UA"/>
        </w:rPr>
        <w:t xml:space="preserve"> спеціаліста сектору нормативності освіти та кадрової роботи відділу </w:t>
      </w:r>
      <w:r w:rsidR="00CE2C02" w:rsidRPr="00450198">
        <w:rPr>
          <w:color w:val="000000"/>
          <w:sz w:val="28"/>
          <w:szCs w:val="28"/>
          <w:lang w:val="uk-UA"/>
        </w:rPr>
        <w:t>освіти  Мусієнко Ю.М.</w:t>
      </w:r>
    </w:p>
    <w:p w:rsidR="00CE2C02" w:rsidRPr="00473561" w:rsidRDefault="00CE2C02" w:rsidP="00CE2C02">
      <w:pPr>
        <w:jc w:val="both"/>
        <w:rPr>
          <w:color w:val="000000"/>
          <w:sz w:val="28"/>
          <w:szCs w:val="28"/>
          <w:lang w:val="uk-UA"/>
        </w:rPr>
      </w:pPr>
      <w:r w:rsidRPr="00473561">
        <w:rPr>
          <w:color w:val="000000"/>
          <w:sz w:val="28"/>
          <w:szCs w:val="28"/>
          <w:lang w:val="uk-UA"/>
        </w:rPr>
        <w:t xml:space="preserve"> </w:t>
      </w:r>
    </w:p>
    <w:p w:rsidR="009A5F03" w:rsidRDefault="009A5F03" w:rsidP="00CE2C02">
      <w:pPr>
        <w:rPr>
          <w:color w:val="000000"/>
          <w:sz w:val="28"/>
          <w:szCs w:val="28"/>
          <w:lang w:val="uk-UA"/>
        </w:rPr>
      </w:pPr>
    </w:p>
    <w:p w:rsidR="00BD1C22" w:rsidRDefault="00BD1C22" w:rsidP="00CE2C02">
      <w:pPr>
        <w:rPr>
          <w:color w:val="000000"/>
          <w:sz w:val="28"/>
          <w:szCs w:val="28"/>
          <w:lang w:val="uk-UA"/>
        </w:rPr>
      </w:pPr>
    </w:p>
    <w:p w:rsidR="00BD1C22" w:rsidRDefault="00C83D2E" w:rsidP="00CE2C02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</w:p>
    <w:p w:rsidR="00BD1C22" w:rsidRDefault="00BD1C22" w:rsidP="00CE2C02">
      <w:pPr>
        <w:rPr>
          <w:color w:val="000000"/>
          <w:sz w:val="28"/>
          <w:szCs w:val="28"/>
          <w:lang w:val="uk-UA"/>
        </w:rPr>
      </w:pPr>
    </w:p>
    <w:p w:rsidR="00BD1C22" w:rsidRPr="009A1A85" w:rsidRDefault="00CE2C02" w:rsidP="00BD1C22">
      <w:pPr>
        <w:rPr>
          <w:b/>
          <w:color w:val="262626"/>
          <w:sz w:val="28"/>
          <w:lang w:val="uk-UA"/>
        </w:rPr>
      </w:pPr>
      <w:r w:rsidRPr="00473561">
        <w:rPr>
          <w:color w:val="000000"/>
          <w:sz w:val="28"/>
          <w:szCs w:val="28"/>
          <w:lang w:val="uk-UA"/>
        </w:rPr>
        <w:t xml:space="preserve">  </w:t>
      </w:r>
      <w:r w:rsidR="00BD1C22" w:rsidRPr="009A1A85">
        <w:rPr>
          <w:b/>
          <w:color w:val="262626"/>
          <w:sz w:val="28"/>
          <w:lang w:val="uk-UA"/>
        </w:rPr>
        <w:t>Заступник начальника відділу освіти                        Людмила ГАЦЕНКО</w:t>
      </w:r>
    </w:p>
    <w:p w:rsidR="00CE2C02" w:rsidRPr="00D32233" w:rsidRDefault="00CE2C02" w:rsidP="00CE2C02">
      <w:pPr>
        <w:rPr>
          <w:b/>
          <w:color w:val="000000"/>
          <w:sz w:val="28"/>
          <w:szCs w:val="28"/>
          <w:lang w:val="uk-UA"/>
        </w:rPr>
      </w:pPr>
    </w:p>
    <w:p w:rsidR="00D516A3" w:rsidRPr="00560730" w:rsidRDefault="00D516A3" w:rsidP="00D516A3">
      <w:pPr>
        <w:jc w:val="both"/>
        <w:rPr>
          <w:color w:val="262626" w:themeColor="text1" w:themeTint="D9"/>
          <w:sz w:val="28"/>
          <w:szCs w:val="28"/>
          <w:lang w:val="uk-UA"/>
        </w:rPr>
      </w:pPr>
    </w:p>
    <w:p w:rsidR="00D516A3" w:rsidRPr="00560730" w:rsidRDefault="00D516A3" w:rsidP="00D516A3">
      <w:pPr>
        <w:tabs>
          <w:tab w:val="left" w:pos="2099"/>
        </w:tabs>
        <w:rPr>
          <w:color w:val="262626" w:themeColor="text1" w:themeTint="D9"/>
          <w:sz w:val="28"/>
          <w:szCs w:val="28"/>
          <w:lang w:val="uk-UA"/>
        </w:rPr>
      </w:pPr>
    </w:p>
    <w:p w:rsidR="00D516A3" w:rsidRPr="00560730" w:rsidRDefault="00D516A3" w:rsidP="00D516A3">
      <w:pPr>
        <w:rPr>
          <w:color w:val="262626" w:themeColor="text1" w:themeTint="D9"/>
          <w:sz w:val="28"/>
          <w:szCs w:val="28"/>
          <w:lang w:val="uk-UA"/>
        </w:rPr>
      </w:pPr>
    </w:p>
    <w:p w:rsidR="008F7575" w:rsidRPr="00560730" w:rsidRDefault="008F7575">
      <w:pPr>
        <w:rPr>
          <w:color w:val="262626" w:themeColor="text1" w:themeTint="D9"/>
          <w:lang w:val="uk-UA"/>
        </w:rPr>
      </w:pPr>
    </w:p>
    <w:sectPr w:rsidR="008F7575" w:rsidRPr="00560730" w:rsidSect="008F7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516A3"/>
    <w:rsid w:val="0001609F"/>
    <w:rsid w:val="000640A0"/>
    <w:rsid w:val="00097601"/>
    <w:rsid w:val="00123498"/>
    <w:rsid w:val="001402F0"/>
    <w:rsid w:val="002D1ECC"/>
    <w:rsid w:val="00362789"/>
    <w:rsid w:val="003E1CF5"/>
    <w:rsid w:val="00417041"/>
    <w:rsid w:val="00493C59"/>
    <w:rsid w:val="004B4C63"/>
    <w:rsid w:val="00502258"/>
    <w:rsid w:val="00520DBB"/>
    <w:rsid w:val="00560730"/>
    <w:rsid w:val="00574188"/>
    <w:rsid w:val="00653C45"/>
    <w:rsid w:val="0067793A"/>
    <w:rsid w:val="006B6D5F"/>
    <w:rsid w:val="007B4D17"/>
    <w:rsid w:val="00803F62"/>
    <w:rsid w:val="008967C0"/>
    <w:rsid w:val="008E45FB"/>
    <w:rsid w:val="008F7575"/>
    <w:rsid w:val="009A5F03"/>
    <w:rsid w:val="00A1156B"/>
    <w:rsid w:val="00A550CA"/>
    <w:rsid w:val="00AD77B2"/>
    <w:rsid w:val="00B64CCA"/>
    <w:rsid w:val="00BD1C22"/>
    <w:rsid w:val="00C0503B"/>
    <w:rsid w:val="00C268DC"/>
    <w:rsid w:val="00C63C9D"/>
    <w:rsid w:val="00C83D2E"/>
    <w:rsid w:val="00CE2C02"/>
    <w:rsid w:val="00D2268F"/>
    <w:rsid w:val="00D516A3"/>
    <w:rsid w:val="00DA5DB0"/>
    <w:rsid w:val="00DA7351"/>
    <w:rsid w:val="00E04C83"/>
    <w:rsid w:val="00E14026"/>
    <w:rsid w:val="00E814CC"/>
    <w:rsid w:val="00E96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6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6A3"/>
    <w:pPr>
      <w:keepNext/>
      <w:spacing w:before="240" w:after="60"/>
      <w:outlineLvl w:val="0"/>
    </w:pPr>
    <w:rPr>
      <w:rFonts w:ascii="Arial" w:hAnsi="Arial"/>
      <w:b/>
      <w:kern w:val="32"/>
      <w:sz w:val="32"/>
      <w:lang w:val="uk-UA"/>
    </w:rPr>
  </w:style>
  <w:style w:type="paragraph" w:styleId="3">
    <w:name w:val="heading 3"/>
    <w:basedOn w:val="a"/>
    <w:next w:val="a"/>
    <w:link w:val="30"/>
    <w:qFormat/>
    <w:rsid w:val="00D516A3"/>
    <w:pPr>
      <w:keepNext/>
      <w:jc w:val="center"/>
      <w:outlineLvl w:val="2"/>
    </w:pPr>
    <w:rPr>
      <w:b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516A3"/>
    <w:rPr>
      <w:rFonts w:ascii="Arial" w:eastAsia="Times New Roman" w:hAnsi="Arial" w:cs="Times New Roman"/>
      <w:b/>
      <w:kern w:val="32"/>
      <w:sz w:val="32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D516A3"/>
    <w:rPr>
      <w:rFonts w:ascii="Times New Roman" w:eastAsia="Times New Roman" w:hAnsi="Times New Roman" w:cs="Times New Roman"/>
      <w:b/>
      <w:sz w:val="26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D516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16A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rsid w:val="00CE2C02"/>
    <w:pPr>
      <w:spacing w:after="120"/>
    </w:pPr>
  </w:style>
  <w:style w:type="character" w:customStyle="1" w:styleId="a6">
    <w:name w:val="Основной текст Знак"/>
    <w:basedOn w:val="a0"/>
    <w:link w:val="a5"/>
    <w:rsid w:val="00CE2C0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29</cp:revision>
  <cp:lastPrinted>2019-09-18T08:59:00Z</cp:lastPrinted>
  <dcterms:created xsi:type="dcterms:W3CDTF">2017-09-19T08:59:00Z</dcterms:created>
  <dcterms:modified xsi:type="dcterms:W3CDTF">2019-09-23T07:24:00Z</dcterms:modified>
</cp:coreProperties>
</file>