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74" w:rsidRDefault="008F0A74" w:rsidP="008F0A74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74" w:rsidRPr="008F1757" w:rsidRDefault="008F0A74" w:rsidP="008F0A7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 w:rsidRPr="008F1757"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 w:rsidRPr="008F1757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8F1757">
        <w:rPr>
          <w:rFonts w:ascii="Times New Roman" w:hAnsi="Times New Roman"/>
          <w:b/>
          <w:sz w:val="32"/>
          <w:szCs w:val="32"/>
        </w:rPr>
        <w:t>міська</w:t>
      </w:r>
      <w:proofErr w:type="spellEnd"/>
      <w:r w:rsidRPr="008F1757"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8F0A74" w:rsidRPr="00660B71" w:rsidRDefault="008F0A74" w:rsidP="008F0A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8F0A74" w:rsidRDefault="008F0A74" w:rsidP="008F0A74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8F0A74" w:rsidRDefault="008F0A74" w:rsidP="008F0A74">
      <w:pPr>
        <w:rPr>
          <w:lang w:eastAsia="zh-TW"/>
        </w:rPr>
      </w:pPr>
    </w:p>
    <w:p w:rsidR="008F0A74" w:rsidRPr="00E27094" w:rsidRDefault="008F0A74" w:rsidP="008F0A74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01.07</w:t>
      </w:r>
      <w:r w:rsidRPr="008F0A74">
        <w:rPr>
          <w:rFonts w:ascii="Times New Roman" w:hAnsi="Times New Roman"/>
          <w:b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9</w:t>
      </w:r>
      <w:r w:rsidRPr="008F0A7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>
        <w:rPr>
          <w:rFonts w:ascii="Times New Roman" w:hAnsi="Times New Roman"/>
          <w:lang w:val="uk-UA"/>
        </w:rPr>
        <w:t xml:space="preserve">                                                </w:t>
      </w:r>
      <w:r w:rsidRPr="008F0A74">
        <w:rPr>
          <w:rFonts w:ascii="Times New Roman" w:hAnsi="Times New Roman"/>
          <w:b/>
          <w:sz w:val="28"/>
          <w:szCs w:val="28"/>
          <w:u w:val="single"/>
          <w:lang w:val="uk-UA"/>
        </w:rPr>
        <w:t>№ 358-од</w:t>
      </w:r>
      <w:r w:rsidRPr="008F0A74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F0A74" w:rsidRPr="008F0A74" w:rsidRDefault="008F0A74" w:rsidP="008F0A7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F0A74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проведення </w:t>
      </w: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Всеукраїнських </w:t>
      </w:r>
    </w:p>
    <w:p w:rsidR="008F0A74" w:rsidRPr="008F0A74" w:rsidRDefault="008F0A74" w:rsidP="008F0A7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8F0A74">
        <w:rPr>
          <w:rFonts w:ascii="Times New Roman" w:hAnsi="Times New Roman"/>
          <w:b/>
          <w:sz w:val="28"/>
          <w:szCs w:val="28"/>
          <w:lang w:val="uk-UA"/>
        </w:rPr>
        <w:t>відкритих змаганнях</w:t>
      </w:r>
      <w:r w:rsidRPr="008F0A7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учнівської </w:t>
      </w:r>
    </w:p>
    <w:p w:rsidR="008F0A74" w:rsidRPr="008F0A74" w:rsidRDefault="008F0A74" w:rsidP="008F0A74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молоді з авіамодельного </w:t>
      </w:r>
    </w:p>
    <w:p w:rsidR="008F0A74" w:rsidRPr="008F0A74" w:rsidRDefault="008F0A74" w:rsidP="008F0A74">
      <w:pPr>
        <w:spacing w:after="0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F0A74">
        <w:rPr>
          <w:rFonts w:ascii="Times New Roman" w:hAnsi="Times New Roman"/>
          <w:b/>
          <w:sz w:val="28"/>
          <w:szCs w:val="28"/>
          <w:lang w:val="uk-UA"/>
        </w:rPr>
        <w:t>спорту (</w:t>
      </w:r>
      <w:proofErr w:type="spellStart"/>
      <w:r w:rsidRPr="008F0A74">
        <w:rPr>
          <w:rFonts w:ascii="Times New Roman" w:hAnsi="Times New Roman"/>
          <w:b/>
          <w:sz w:val="28"/>
          <w:szCs w:val="28"/>
          <w:lang w:val="uk-UA"/>
        </w:rPr>
        <w:t>вільнолітаючі</w:t>
      </w:r>
      <w:proofErr w:type="spellEnd"/>
      <w:r w:rsidRPr="008F0A74">
        <w:rPr>
          <w:rFonts w:ascii="Times New Roman" w:hAnsi="Times New Roman"/>
          <w:b/>
          <w:sz w:val="28"/>
          <w:szCs w:val="28"/>
          <w:lang w:val="uk-UA"/>
        </w:rPr>
        <w:t xml:space="preserve"> моделі)</w:t>
      </w:r>
    </w:p>
    <w:p w:rsidR="008F0A74" w:rsidRPr="00B076C2" w:rsidRDefault="008F0A74" w:rsidP="008F0A74">
      <w:pPr>
        <w:spacing w:after="0"/>
        <w:jc w:val="both"/>
        <w:rPr>
          <w:szCs w:val="28"/>
          <w:lang w:val="uk-UA"/>
        </w:rPr>
      </w:pPr>
    </w:p>
    <w:p w:rsidR="008F0A74" w:rsidRPr="00AE3E4D" w:rsidRDefault="008F0A74" w:rsidP="008F0A74">
      <w:pPr>
        <w:ind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наказу Департаменту освіти і науки Сумської ОДА від 24.06.2019 № 428-ОД «Про проведення всеукраїнських змагань учнівської молоді (юніори) з авіамодельного спорту (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вільнолітаючі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моделі)», 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>листа Українського державного ц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ентру позашкільної освіти від 31.05.2019 № 05-141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 у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с.Озаричі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 Сумської області з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06 по 11 липня 2019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 року будуть проведені </w:t>
      </w:r>
      <w:r w:rsidRPr="00AE3E4D">
        <w:rPr>
          <w:rFonts w:ascii="Times New Roman" w:hAnsi="Times New Roman"/>
          <w:sz w:val="28"/>
          <w:szCs w:val="28"/>
          <w:lang w:val="uk-UA"/>
        </w:rPr>
        <w:t>Всеукраїнські відкриті змагання учнівської молоді з авіамодельного спорту (</w:t>
      </w:r>
      <w:proofErr w:type="spellStart"/>
      <w:r w:rsidRPr="00AE3E4D">
        <w:rPr>
          <w:rFonts w:ascii="Times New Roman" w:hAnsi="Times New Roman"/>
          <w:sz w:val="28"/>
          <w:szCs w:val="28"/>
          <w:lang w:val="uk-UA"/>
        </w:rPr>
        <w:t>вільнолітаючі</w:t>
      </w:r>
      <w:proofErr w:type="spellEnd"/>
      <w:r w:rsidRPr="00AE3E4D">
        <w:rPr>
          <w:rFonts w:ascii="Times New Roman" w:hAnsi="Times New Roman"/>
          <w:sz w:val="28"/>
          <w:szCs w:val="28"/>
          <w:lang w:val="uk-UA"/>
        </w:rPr>
        <w:t xml:space="preserve"> моделі)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:rsidR="008F0A74" w:rsidRPr="00AE3E4D" w:rsidRDefault="008F0A74" w:rsidP="008F0A7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AE3E4D">
        <w:rPr>
          <w:rFonts w:ascii="Times New Roman" w:hAnsi="Times New Roman"/>
          <w:sz w:val="28"/>
          <w:szCs w:val="28"/>
          <w:lang w:val="uk-UA"/>
        </w:rPr>
        <w:t>З метою участі в заході</w:t>
      </w:r>
    </w:p>
    <w:p w:rsidR="008F0A74" w:rsidRPr="00AE3E4D" w:rsidRDefault="008F0A74" w:rsidP="008F0A74">
      <w:pPr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>НАКАЗУЮ:</w:t>
      </w:r>
    </w:p>
    <w:p w:rsidR="008F0A74" w:rsidRPr="00AE6FEC" w:rsidRDefault="008F0A74" w:rsidP="008F0A74">
      <w:pPr>
        <w:pStyle w:val="2"/>
        <w:numPr>
          <w:ilvl w:val="0"/>
          <w:numId w:val="2"/>
        </w:numPr>
        <w:tabs>
          <w:tab w:val="num" w:pos="851"/>
          <w:tab w:val="left" w:pos="1134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>. директору центру дитячо-юнацької творчості Шевченко Н.:</w:t>
      </w:r>
    </w:p>
    <w:p w:rsidR="008F0A74" w:rsidRPr="00AE3E4D" w:rsidRDefault="008F0A74" w:rsidP="008F0A74">
      <w:pPr>
        <w:pStyle w:val="2"/>
        <w:numPr>
          <w:ilvl w:val="1"/>
          <w:numId w:val="3"/>
        </w:numPr>
        <w:tabs>
          <w:tab w:val="left" w:pos="1134"/>
          <w:tab w:val="left" w:pos="1276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</w:pP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Організувати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проведення та 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участь команди у </w:t>
      </w:r>
      <w:r w:rsidRPr="00AE3E4D">
        <w:rPr>
          <w:rFonts w:ascii="Times New Roman" w:hAnsi="Times New Roman"/>
          <w:sz w:val="28"/>
          <w:szCs w:val="28"/>
          <w:lang w:val="uk-UA"/>
        </w:rPr>
        <w:t>Всеукраїнських відкритих змаганнях учнівської молоді з авіамодельного спорту (</w:t>
      </w:r>
      <w:proofErr w:type="spellStart"/>
      <w:r w:rsidRPr="00AE3E4D">
        <w:rPr>
          <w:rFonts w:ascii="Times New Roman" w:hAnsi="Times New Roman"/>
          <w:sz w:val="28"/>
          <w:szCs w:val="28"/>
          <w:lang w:val="uk-UA"/>
        </w:rPr>
        <w:t>вільнолітаючі</w:t>
      </w:r>
      <w:proofErr w:type="spellEnd"/>
      <w:r w:rsidRPr="00AE3E4D">
        <w:rPr>
          <w:rFonts w:ascii="Times New Roman" w:hAnsi="Times New Roman"/>
          <w:sz w:val="28"/>
          <w:szCs w:val="28"/>
          <w:lang w:val="uk-UA"/>
        </w:rPr>
        <w:t xml:space="preserve"> моделі)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06 по 11 липня 2019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 xml:space="preserve"> року в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uk-UA"/>
        </w:rPr>
        <w:t>с.Озаричі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Pr="00AE3E4D">
        <w:rPr>
          <w:rFonts w:ascii="Times New Roman" w:hAnsi="Times New Roman"/>
          <w:bCs/>
          <w:iCs/>
          <w:sz w:val="28"/>
          <w:szCs w:val="28"/>
          <w:lang w:val="uk-UA"/>
        </w:rPr>
        <w:t>Сумської област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і</w:t>
      </w:r>
      <w:r w:rsidRPr="00AE3E4D"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.</w:t>
      </w:r>
    </w:p>
    <w:p w:rsidR="008F0A74" w:rsidRPr="008643D9" w:rsidRDefault="008F0A74" w:rsidP="008F0A74">
      <w:pPr>
        <w:pStyle w:val="2"/>
        <w:numPr>
          <w:ilvl w:val="1"/>
          <w:numId w:val="3"/>
        </w:numPr>
        <w:tabs>
          <w:tab w:val="left" w:pos="1134"/>
          <w:tab w:val="left" w:pos="1276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AE3E4D">
        <w:rPr>
          <w:rFonts w:ascii="Times New Roman" w:hAnsi="Times New Roman"/>
          <w:bCs/>
          <w:iCs/>
          <w:sz w:val="28"/>
          <w:szCs w:val="28"/>
        </w:rPr>
        <w:t>абезпечити</w:t>
      </w:r>
      <w:proofErr w:type="spellEnd"/>
      <w:r w:rsidRPr="00AE3E4D">
        <w:rPr>
          <w:rFonts w:ascii="Times New Roman" w:hAnsi="Times New Roman"/>
          <w:sz w:val="28"/>
          <w:szCs w:val="28"/>
        </w:rPr>
        <w:t xml:space="preserve"> </w:t>
      </w:r>
      <w:r w:rsidRPr="00AE3E4D">
        <w:rPr>
          <w:rFonts w:ascii="Times New Roman" w:hAnsi="Times New Roman"/>
          <w:bCs/>
          <w:iCs/>
          <w:sz w:val="28"/>
          <w:szCs w:val="28"/>
        </w:rPr>
        <w:t xml:space="preserve">участь </w:t>
      </w:r>
      <w:proofErr w:type="spellStart"/>
      <w:r w:rsidRPr="00AE3E4D">
        <w:rPr>
          <w:rFonts w:ascii="Times New Roman" w:hAnsi="Times New Roman"/>
          <w:bCs/>
          <w:iCs/>
          <w:sz w:val="28"/>
          <w:szCs w:val="28"/>
        </w:rPr>
        <w:t>коман</w:t>
      </w:r>
      <w:r w:rsidR="008643D9">
        <w:rPr>
          <w:rFonts w:ascii="Times New Roman" w:hAnsi="Times New Roman"/>
          <w:bCs/>
          <w:iCs/>
          <w:sz w:val="28"/>
          <w:szCs w:val="28"/>
        </w:rPr>
        <w:t>ди</w:t>
      </w:r>
      <w:proofErr w:type="spellEnd"/>
      <w:r w:rsidR="008643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643D9">
        <w:rPr>
          <w:rFonts w:ascii="Times New Roman" w:hAnsi="Times New Roman"/>
          <w:bCs/>
          <w:iCs/>
          <w:sz w:val="28"/>
          <w:szCs w:val="28"/>
        </w:rPr>
        <w:t>області</w:t>
      </w:r>
      <w:proofErr w:type="spellEnd"/>
      <w:r w:rsidR="008643D9">
        <w:rPr>
          <w:rFonts w:ascii="Times New Roman" w:hAnsi="Times New Roman"/>
          <w:bCs/>
          <w:iCs/>
          <w:sz w:val="28"/>
          <w:szCs w:val="28"/>
        </w:rPr>
        <w:t xml:space="preserve"> в </w:t>
      </w:r>
      <w:proofErr w:type="spellStart"/>
      <w:r w:rsidR="008643D9">
        <w:rPr>
          <w:rFonts w:ascii="Times New Roman" w:hAnsi="Times New Roman"/>
          <w:bCs/>
          <w:iCs/>
          <w:sz w:val="28"/>
          <w:szCs w:val="28"/>
        </w:rPr>
        <w:t>зазначеному</w:t>
      </w:r>
      <w:proofErr w:type="spellEnd"/>
      <w:r w:rsidR="008643D9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8643D9">
        <w:rPr>
          <w:rFonts w:ascii="Times New Roman" w:hAnsi="Times New Roman"/>
          <w:bCs/>
          <w:iCs/>
          <w:sz w:val="28"/>
          <w:szCs w:val="28"/>
        </w:rPr>
        <w:t>заході</w:t>
      </w:r>
      <w:proofErr w:type="spellEnd"/>
      <w:r w:rsidR="008643D9">
        <w:rPr>
          <w:rFonts w:ascii="Times New Roman" w:hAnsi="Times New Roman"/>
          <w:bCs/>
          <w:iCs/>
          <w:sz w:val="28"/>
          <w:szCs w:val="28"/>
          <w:lang w:val="uk-UA"/>
        </w:rPr>
        <w:t xml:space="preserve"> у кількості 9 чоловік:</w:t>
      </w:r>
    </w:p>
    <w:tbl>
      <w:tblPr>
        <w:tblW w:w="0" w:type="auto"/>
        <w:jc w:val="center"/>
        <w:tblInd w:w="-1023" w:type="dxa"/>
        <w:tblCellMar>
          <w:left w:w="10" w:type="dxa"/>
          <w:right w:w="10" w:type="dxa"/>
        </w:tblCellMar>
        <w:tblLook w:val="04A0"/>
      </w:tblPr>
      <w:tblGrid>
        <w:gridCol w:w="1752"/>
        <w:gridCol w:w="3827"/>
        <w:gridCol w:w="3594"/>
      </w:tblGrid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3D9" w:rsidRPr="00A117EB" w:rsidRDefault="008643D9" w:rsidP="0086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 w:rsidRPr="00A117EB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proofErr w:type="spellEnd"/>
            <w:r w:rsidRPr="00A117EB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A117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3D9" w:rsidRPr="00A117EB" w:rsidRDefault="008643D9" w:rsidP="0086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17EB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A117EB">
              <w:rPr>
                <w:rFonts w:ascii="Times New Roman" w:hAnsi="Times New Roman"/>
                <w:b/>
                <w:sz w:val="28"/>
                <w:szCs w:val="28"/>
              </w:rPr>
              <w:t>І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43D9" w:rsidRPr="00A117EB" w:rsidRDefault="008643D9" w:rsidP="008643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ік</w:t>
            </w:r>
            <w:proofErr w:type="spellEnd"/>
            <w:r w:rsidRPr="00A117E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17EB">
              <w:rPr>
                <w:rFonts w:ascii="Times New Roman" w:hAnsi="Times New Roman"/>
                <w:b/>
                <w:sz w:val="28"/>
                <w:szCs w:val="28"/>
              </w:rPr>
              <w:t>народження</w:t>
            </w:r>
            <w:proofErr w:type="spellEnd"/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 xml:space="preserve">Журавель </w:t>
            </w: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Кирило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 xml:space="preserve">Грищенко </w:t>
            </w: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Олександр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2003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 xml:space="preserve">Вирозуб </w:t>
            </w: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Станіслав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Сичов</w:t>
            </w:r>
            <w:proofErr w:type="spellEnd"/>
            <w:r w:rsidRPr="00A11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Дмитро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Шкареда</w:t>
            </w:r>
            <w:proofErr w:type="spellEnd"/>
            <w:r w:rsidRPr="00A11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Лазарєва</w:t>
            </w:r>
            <w:proofErr w:type="spellEnd"/>
            <w:r w:rsidRPr="00A117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2002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Войтенко Владислав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Ганжа</w:t>
            </w:r>
            <w:proofErr w:type="spellEnd"/>
            <w:r w:rsidRPr="00A117EB">
              <w:rPr>
                <w:rFonts w:ascii="Times New Roman" w:hAnsi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8643D9" w:rsidRPr="00A117EB" w:rsidTr="008643D9">
        <w:trPr>
          <w:trHeight w:val="1"/>
          <w:jc w:val="center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17EB">
              <w:rPr>
                <w:rFonts w:ascii="Times New Roman" w:hAnsi="Times New Roman"/>
                <w:sz w:val="28"/>
                <w:szCs w:val="28"/>
              </w:rPr>
              <w:t>Маліновський</w:t>
            </w:r>
            <w:proofErr w:type="spellEnd"/>
            <w:r w:rsidRPr="00A117EB"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643D9" w:rsidRPr="00A117EB" w:rsidRDefault="008643D9" w:rsidP="008643D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17EB"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</w:tbl>
    <w:p w:rsidR="008643D9" w:rsidRPr="00AE3E4D" w:rsidRDefault="008643D9" w:rsidP="008643D9">
      <w:pPr>
        <w:pStyle w:val="2"/>
        <w:tabs>
          <w:tab w:val="left" w:pos="1134"/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8F0A74" w:rsidRPr="00DC2CF8" w:rsidRDefault="008F0A74" w:rsidP="008F0A74">
      <w:pPr>
        <w:pStyle w:val="2"/>
        <w:numPr>
          <w:ilvl w:val="0"/>
          <w:numId w:val="3"/>
        </w:numPr>
        <w:tabs>
          <w:tab w:val="left" w:pos="1134"/>
          <w:tab w:val="left" w:pos="1276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Покласти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виконання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функцій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щодо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збереження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життя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та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безпеки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дітей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proofErr w:type="gram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ід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час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проведення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заходу на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керівника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 xml:space="preserve">авіамодельного </w:t>
      </w:r>
      <w:proofErr w:type="spellStart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>гуртка</w:t>
      </w:r>
      <w:proofErr w:type="spellEnd"/>
      <w:r w:rsidRPr="00DC2CF8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uk-UA"/>
        </w:rPr>
        <w:t>Солов’я О.</w:t>
      </w:r>
    </w:p>
    <w:p w:rsidR="008F0A74" w:rsidRPr="00DC2CF8" w:rsidRDefault="008F0A74" w:rsidP="008F0A74">
      <w:pPr>
        <w:pStyle w:val="2"/>
        <w:numPr>
          <w:ilvl w:val="0"/>
          <w:numId w:val="3"/>
        </w:numPr>
        <w:tabs>
          <w:tab w:val="left" w:pos="1134"/>
          <w:tab w:val="left" w:pos="1276"/>
          <w:tab w:val="num" w:pos="164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C2CF8">
        <w:rPr>
          <w:rFonts w:ascii="Times New Roman" w:hAnsi="Times New Roman"/>
          <w:sz w:val="28"/>
          <w:szCs w:val="28"/>
          <w:lang w:val="uk-UA"/>
        </w:rPr>
        <w:t>Залучити до проведення зма</w:t>
      </w:r>
      <w:r>
        <w:rPr>
          <w:rFonts w:ascii="Times New Roman" w:hAnsi="Times New Roman"/>
          <w:sz w:val="28"/>
          <w:szCs w:val="28"/>
          <w:lang w:val="uk-UA"/>
        </w:rPr>
        <w:t xml:space="preserve">гань шкільний автобус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Підлипнен</w:t>
      </w:r>
      <w:r w:rsidRPr="00DC2CF8">
        <w:rPr>
          <w:rFonts w:ascii="Times New Roman" w:hAnsi="Times New Roman"/>
          <w:sz w:val="28"/>
          <w:szCs w:val="28"/>
          <w:lang w:val="uk-UA"/>
        </w:rPr>
        <w:t>ської</w:t>
      </w:r>
      <w:proofErr w:type="spellEnd"/>
      <w:r w:rsidRPr="00DC2CF8">
        <w:rPr>
          <w:rFonts w:ascii="Times New Roman" w:hAnsi="Times New Roman"/>
          <w:sz w:val="28"/>
          <w:szCs w:val="28"/>
          <w:lang w:val="uk-UA"/>
        </w:rPr>
        <w:t xml:space="preserve"> загальноосвітньої школи. </w:t>
      </w:r>
    </w:p>
    <w:p w:rsidR="008F0A74" w:rsidRPr="00AE3E4D" w:rsidRDefault="008F0A74" w:rsidP="008F0A74">
      <w:pPr>
        <w:pStyle w:val="2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3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Головному бухгалтеру відділу освіти 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Т.І.)</w:t>
      </w:r>
      <w:r w:rsidRPr="00AE3E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здійснити розрахунок витрат пального для проведення змагань. Відшкодування на перевезення команд здійснити за рахунок учасників команд згідно кошторису.</w:t>
      </w:r>
    </w:p>
    <w:p w:rsidR="008F0A74" w:rsidRDefault="008F0A74" w:rsidP="008F0A74">
      <w:pPr>
        <w:tabs>
          <w:tab w:val="left" w:pos="0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   Керівникам закладів позашкільної освіти залученим до проведення Всеукраїнських відкритих змагань надати інші дні відпочинку за відпрацьовані дні: 06.07.2019 (субота), 07.07.2019 (неділя). </w:t>
      </w:r>
    </w:p>
    <w:p w:rsidR="008F0A74" w:rsidRPr="000C442B" w:rsidRDefault="008F0A74" w:rsidP="008F0A74">
      <w:pPr>
        <w:tabs>
          <w:tab w:val="left" w:pos="0"/>
          <w:tab w:val="left" w:pos="1134"/>
          <w:tab w:val="left" w:pos="1276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    </w:t>
      </w:r>
      <w:r w:rsidRPr="000C442B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0C442B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0C44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C442B">
        <w:rPr>
          <w:rFonts w:ascii="Times New Roman" w:hAnsi="Times New Roman"/>
          <w:sz w:val="28"/>
          <w:szCs w:val="28"/>
        </w:rPr>
        <w:t>данного</w:t>
      </w:r>
      <w:proofErr w:type="gramEnd"/>
      <w:r w:rsidRPr="000C442B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0C442B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0C442B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0C442B">
        <w:rPr>
          <w:rFonts w:ascii="Times New Roman" w:hAnsi="Times New Roman"/>
          <w:sz w:val="28"/>
          <w:szCs w:val="28"/>
        </w:rPr>
        <w:t>спеціаліста</w:t>
      </w:r>
      <w:proofErr w:type="spellEnd"/>
      <w:r w:rsidRPr="000C442B">
        <w:rPr>
          <w:rFonts w:ascii="Times New Roman" w:hAnsi="Times New Roman"/>
          <w:sz w:val="28"/>
          <w:szCs w:val="28"/>
        </w:rPr>
        <w:t xml:space="preserve"> сектору </w:t>
      </w:r>
      <w:proofErr w:type="spellStart"/>
      <w:r w:rsidRPr="000C442B">
        <w:rPr>
          <w:rFonts w:ascii="Times New Roman" w:hAnsi="Times New Roman"/>
          <w:sz w:val="28"/>
          <w:szCs w:val="28"/>
        </w:rPr>
        <w:t>нормативності</w:t>
      </w:r>
      <w:proofErr w:type="spellEnd"/>
      <w:r w:rsidRPr="000C4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42B">
        <w:rPr>
          <w:rFonts w:ascii="Times New Roman" w:hAnsi="Times New Roman"/>
          <w:sz w:val="28"/>
          <w:szCs w:val="28"/>
        </w:rPr>
        <w:t>освіти</w:t>
      </w:r>
      <w:proofErr w:type="spellEnd"/>
      <w:r w:rsidRPr="000C442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0C442B">
        <w:rPr>
          <w:rFonts w:ascii="Times New Roman" w:hAnsi="Times New Roman"/>
          <w:sz w:val="28"/>
          <w:szCs w:val="28"/>
        </w:rPr>
        <w:t>кадрової</w:t>
      </w:r>
      <w:proofErr w:type="spellEnd"/>
      <w:r w:rsidRPr="000C4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442B">
        <w:rPr>
          <w:rFonts w:ascii="Times New Roman" w:hAnsi="Times New Roman"/>
          <w:sz w:val="28"/>
          <w:szCs w:val="28"/>
        </w:rPr>
        <w:t>роботи</w:t>
      </w:r>
      <w:proofErr w:type="spellEnd"/>
      <w:r w:rsidRPr="000C44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Мусієнко</w:t>
      </w:r>
      <w:r w:rsidRPr="000C442B">
        <w:rPr>
          <w:rFonts w:ascii="Times New Roman" w:hAnsi="Times New Roman"/>
          <w:sz w:val="28"/>
          <w:szCs w:val="28"/>
        </w:rPr>
        <w:t xml:space="preserve"> Ю.М. </w:t>
      </w:r>
    </w:p>
    <w:p w:rsidR="008F0A74" w:rsidRDefault="008F0A74" w:rsidP="008F0A74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8643D9" w:rsidRDefault="008643D9" w:rsidP="008F0A74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8643D9" w:rsidRDefault="008643D9" w:rsidP="008F0A74">
      <w:pPr>
        <w:tabs>
          <w:tab w:val="left" w:pos="0"/>
        </w:tabs>
        <w:rPr>
          <w:rFonts w:ascii="Times New Roman" w:hAnsi="Times New Roman"/>
          <w:sz w:val="28"/>
          <w:szCs w:val="28"/>
          <w:lang w:val="uk-UA"/>
        </w:rPr>
      </w:pPr>
    </w:p>
    <w:p w:rsidR="008F0A74" w:rsidRPr="008643D9" w:rsidRDefault="008643D9" w:rsidP="008F0A74">
      <w:pPr>
        <w:tabs>
          <w:tab w:val="left" w:pos="0"/>
        </w:tabs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643D9">
        <w:rPr>
          <w:rFonts w:ascii="Times New Roman" w:hAnsi="Times New Roman"/>
          <w:b/>
          <w:sz w:val="28"/>
          <w:szCs w:val="28"/>
          <w:lang w:val="uk-UA"/>
        </w:rPr>
        <w:t>В.о</w:t>
      </w:r>
      <w:proofErr w:type="spellEnd"/>
      <w:r w:rsidRPr="008643D9">
        <w:rPr>
          <w:rFonts w:ascii="Times New Roman" w:hAnsi="Times New Roman"/>
          <w:b/>
          <w:sz w:val="28"/>
          <w:szCs w:val="28"/>
          <w:lang w:val="uk-UA"/>
        </w:rPr>
        <w:t>. н</w:t>
      </w:r>
      <w:r w:rsidR="008F0A74" w:rsidRPr="008643D9">
        <w:rPr>
          <w:rFonts w:ascii="Times New Roman" w:hAnsi="Times New Roman"/>
          <w:b/>
          <w:sz w:val="28"/>
          <w:szCs w:val="28"/>
          <w:lang w:val="uk-UA"/>
        </w:rPr>
        <w:t>ачальник</w:t>
      </w:r>
      <w:r w:rsidRPr="008643D9">
        <w:rPr>
          <w:rFonts w:ascii="Times New Roman" w:hAnsi="Times New Roman"/>
          <w:b/>
          <w:sz w:val="28"/>
          <w:szCs w:val="28"/>
          <w:lang w:val="uk-UA"/>
        </w:rPr>
        <w:t>а</w:t>
      </w:r>
      <w:r w:rsidR="008F0A74" w:rsidRPr="008643D9">
        <w:rPr>
          <w:rFonts w:ascii="Times New Roman" w:hAnsi="Times New Roman"/>
          <w:b/>
          <w:sz w:val="28"/>
          <w:szCs w:val="28"/>
          <w:lang w:val="uk-UA"/>
        </w:rPr>
        <w:t xml:space="preserve"> відділу освіти                          </w:t>
      </w:r>
      <w:r w:rsidRPr="008643D9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О.</w:t>
      </w:r>
      <w:proofErr w:type="spellStart"/>
      <w:r w:rsidRPr="008643D9">
        <w:rPr>
          <w:rFonts w:ascii="Times New Roman" w:hAnsi="Times New Roman"/>
          <w:b/>
          <w:sz w:val="28"/>
          <w:szCs w:val="28"/>
          <w:lang w:val="uk-UA"/>
        </w:rPr>
        <w:t>Гуминська</w:t>
      </w:r>
      <w:proofErr w:type="spellEnd"/>
    </w:p>
    <w:p w:rsidR="001F4010" w:rsidRDefault="001F4010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Default="008643D9">
      <w:pPr>
        <w:rPr>
          <w:lang w:val="uk-UA"/>
        </w:rPr>
      </w:pPr>
    </w:p>
    <w:p w:rsidR="008643D9" w:rsidRPr="008643D9" w:rsidRDefault="008643D9">
      <w:pPr>
        <w:rPr>
          <w:rFonts w:ascii="Times New Roman" w:hAnsi="Times New Roman"/>
          <w:sz w:val="24"/>
          <w:szCs w:val="24"/>
          <w:lang w:val="uk-UA"/>
        </w:rPr>
      </w:pPr>
      <w:r w:rsidRPr="008643D9">
        <w:rPr>
          <w:rFonts w:ascii="Times New Roman" w:hAnsi="Times New Roman"/>
          <w:sz w:val="24"/>
          <w:szCs w:val="24"/>
          <w:lang w:val="uk-UA"/>
        </w:rPr>
        <w:t>Анна Загородня</w:t>
      </w:r>
    </w:p>
    <w:sectPr w:rsidR="008643D9" w:rsidRPr="008643D9" w:rsidSect="008F0A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6172D1F"/>
    <w:multiLevelType w:val="hybridMultilevel"/>
    <w:tmpl w:val="24D6B15A"/>
    <w:lvl w:ilvl="0" w:tplc="4B102008">
      <w:start w:val="1"/>
      <w:numFmt w:val="decimal"/>
      <w:lvlText w:val="%1."/>
      <w:lvlJc w:val="left"/>
      <w:pPr>
        <w:tabs>
          <w:tab w:val="num" w:pos="1647"/>
        </w:tabs>
        <w:ind w:left="720" w:firstLine="567"/>
      </w:pPr>
      <w:rPr>
        <w:rFonts w:cs="Times New Roman" w:hint="default"/>
        <w:color w:val="000000"/>
      </w:rPr>
    </w:lvl>
    <w:lvl w:ilvl="1" w:tplc="46D0F0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A76F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AEA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429C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489D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9DA7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1A4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28C97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6C05463B"/>
    <w:multiLevelType w:val="multilevel"/>
    <w:tmpl w:val="0D8296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">
    <w:nsid w:val="772C30F7"/>
    <w:multiLevelType w:val="hybridMultilevel"/>
    <w:tmpl w:val="43069EC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A74"/>
    <w:rsid w:val="001F4010"/>
    <w:rsid w:val="00210F56"/>
    <w:rsid w:val="008643D9"/>
    <w:rsid w:val="008F0A74"/>
    <w:rsid w:val="00C9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74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F0A74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F0A74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unhideWhenUsed/>
    <w:rsid w:val="008F0A7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0A74"/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A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643D9"/>
    <w:pPr>
      <w:ind w:left="720"/>
      <w:contextualSpacing/>
    </w:pPr>
    <w:rPr>
      <w:rFonts w:asciiTheme="minorHAnsi" w:eastAsiaTheme="minorEastAsia" w:hAnsiTheme="minorHAnsi" w:cstheme="minorBidi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2019-07-08T12:54:00Z</cp:lastPrinted>
  <dcterms:created xsi:type="dcterms:W3CDTF">2019-07-08T12:34:00Z</dcterms:created>
  <dcterms:modified xsi:type="dcterms:W3CDTF">2019-07-08T13:10:00Z</dcterms:modified>
</cp:coreProperties>
</file>