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FA" w:rsidRPr="00B94EF2" w:rsidRDefault="00284C99" w:rsidP="002F1135">
      <w:pPr>
        <w:tabs>
          <w:tab w:val="left" w:pos="567"/>
        </w:tabs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0F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хід виконання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колегії від </w:t>
      </w:r>
      <w:r w:rsidR="001171FA">
        <w:rPr>
          <w:rFonts w:ascii="Times New Roman" w:hAnsi="Times New Roman" w:cs="Times New Roman"/>
          <w:b/>
          <w:sz w:val="28"/>
          <w:szCs w:val="28"/>
          <w:lang w:val="uk-UA"/>
        </w:rPr>
        <w:t>02.04.2019</w:t>
      </w:r>
    </w:p>
    <w:p w:rsidR="00284C99" w:rsidRPr="001171FA" w:rsidRDefault="001171FA" w:rsidP="002F1135">
      <w:pPr>
        <w:tabs>
          <w:tab w:val="left" w:pos="567"/>
        </w:tabs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EF2">
        <w:rPr>
          <w:rFonts w:ascii="Times New Roman" w:hAnsi="Times New Roman" w:cs="Times New Roman"/>
          <w:b/>
          <w:sz w:val="28"/>
          <w:szCs w:val="28"/>
          <w:lang w:val="uk-UA"/>
        </w:rPr>
        <w:t>«Про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96592">
        <w:rPr>
          <w:rFonts w:ascii="Times New Roman" w:hAnsi="Times New Roman" w:cs="Times New Roman"/>
          <w:b/>
          <w:sz w:val="28"/>
          <w:szCs w:val="28"/>
          <w:lang w:val="uk-UA"/>
        </w:rPr>
        <w:t>стан харчування учнів закладів загальної середньої освіти та вихованців дошкільної освіти</w:t>
      </w:r>
      <w:r w:rsidRPr="00B94EF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84C99" w:rsidRDefault="00284C99" w:rsidP="002F113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(у порядку контролю)</w:t>
      </w:r>
    </w:p>
    <w:p w:rsidR="002F1135" w:rsidRDefault="002F1135" w:rsidP="002F113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колегії</w:t>
      </w:r>
    </w:p>
    <w:p w:rsidR="002F1135" w:rsidRDefault="002F1135" w:rsidP="002F113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28.04.2020</w:t>
      </w:r>
    </w:p>
    <w:p w:rsidR="00284C99" w:rsidRDefault="00284C99" w:rsidP="00284C9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4C99" w:rsidRDefault="00284C99" w:rsidP="001171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1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71FA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рішення колегії відділу освіти від </w:t>
      </w:r>
      <w:r w:rsidR="001171FA" w:rsidRPr="001171FA">
        <w:rPr>
          <w:rFonts w:ascii="Times New Roman" w:hAnsi="Times New Roman" w:cs="Times New Roman"/>
          <w:sz w:val="28"/>
          <w:szCs w:val="28"/>
          <w:lang w:val="uk-UA"/>
        </w:rPr>
        <w:t>02.04.2019 «Про стан харчування учнів закладів загальної середньої освіти та вихованців дошкільної освіти»</w:t>
      </w:r>
      <w:r w:rsidRPr="00C36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відділом освіти повторно вивчалося питання </w:t>
      </w:r>
      <w:r w:rsidR="001171FA">
        <w:rPr>
          <w:rFonts w:ascii="Times New Roman" w:hAnsi="Times New Roman" w:cs="Times New Roman"/>
          <w:sz w:val="28"/>
          <w:szCs w:val="28"/>
          <w:lang w:val="uk-UA"/>
        </w:rPr>
        <w:t>організації харчування у школах міста</w:t>
      </w:r>
    </w:p>
    <w:p w:rsidR="00284C99" w:rsidRDefault="00284C99" w:rsidP="00284C99">
      <w:pPr>
        <w:spacing w:after="0" w:line="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Пункт 2.</w:t>
      </w:r>
      <w:r w:rsidRPr="00186B55">
        <w:rPr>
          <w:rFonts w:ascii="Times New Roman" w:hAnsi="Times New Roman"/>
          <w:b/>
          <w:sz w:val="28"/>
          <w:szCs w:val="28"/>
          <w:lang w:val="uk-UA"/>
        </w:rPr>
        <w:t xml:space="preserve"> Виконано.</w:t>
      </w:r>
    </w:p>
    <w:p w:rsidR="001171FA" w:rsidRPr="00B94EF2" w:rsidRDefault="001171FA" w:rsidP="001171FA">
      <w:pPr>
        <w:ind w:firstLine="708"/>
        <w:jc w:val="both"/>
        <w:rPr>
          <w:rStyle w:val="FontStyle21"/>
          <w:sz w:val="28"/>
          <w:szCs w:val="28"/>
          <w:lang w:val="uk-UA" w:eastAsia="uk-UA"/>
        </w:rPr>
      </w:pPr>
      <w:r>
        <w:rPr>
          <w:rStyle w:val="FontStyle21"/>
          <w:sz w:val="28"/>
          <w:szCs w:val="28"/>
          <w:lang w:val="uk-UA" w:eastAsia="uk-UA"/>
        </w:rPr>
        <w:t>Забезпечено</w:t>
      </w:r>
      <w:r w:rsidRPr="00B94EF2">
        <w:rPr>
          <w:rStyle w:val="FontStyle21"/>
          <w:sz w:val="28"/>
          <w:szCs w:val="28"/>
          <w:lang w:val="uk-UA" w:eastAsia="uk-UA"/>
        </w:rPr>
        <w:t xml:space="preserve"> своєчасне реагування на недоліки та звернення стосовно неякісної організації гарячого харчування в ЗО міста</w:t>
      </w:r>
      <w:r>
        <w:rPr>
          <w:rStyle w:val="FontStyle21"/>
          <w:sz w:val="28"/>
          <w:szCs w:val="28"/>
          <w:lang w:val="uk-UA" w:eastAsia="uk-UA"/>
        </w:rPr>
        <w:t xml:space="preserve"> (в межах своєї компетенції)</w:t>
      </w:r>
      <w:r w:rsidRPr="00B94EF2">
        <w:rPr>
          <w:rStyle w:val="FontStyle21"/>
          <w:sz w:val="28"/>
          <w:szCs w:val="28"/>
          <w:lang w:val="uk-UA" w:eastAsia="uk-UA"/>
        </w:rPr>
        <w:t>;</w:t>
      </w:r>
    </w:p>
    <w:p w:rsidR="00284C99" w:rsidRPr="00186B55" w:rsidRDefault="00284C99" w:rsidP="00284C99">
      <w:pPr>
        <w:spacing w:after="0" w:line="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6B55">
        <w:rPr>
          <w:rFonts w:ascii="Times New Roman" w:hAnsi="Times New Roman"/>
          <w:b/>
          <w:sz w:val="28"/>
          <w:szCs w:val="28"/>
          <w:lang w:val="uk-UA"/>
        </w:rPr>
        <w:t>Пункт 3.1. Виконано.</w:t>
      </w:r>
    </w:p>
    <w:p w:rsidR="00AF5599" w:rsidRDefault="00AF5599" w:rsidP="00284C9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Закладами загальної середньої освіти здійснено</w:t>
      </w:r>
      <w:r w:rsidRPr="00DA2120">
        <w:rPr>
          <w:rFonts w:ascii="Times New Roman" w:hAnsi="Times New Roman" w:cs="Times New Roman"/>
          <w:sz w:val="28"/>
          <w:szCs w:val="28"/>
          <w:lang w:val="uk-UA"/>
        </w:rPr>
        <w:t xml:space="preserve"> заходи щодо вдосконалення інформаційного наповнення </w:t>
      </w:r>
      <w:r>
        <w:rPr>
          <w:rFonts w:ascii="Times New Roman" w:hAnsi="Times New Roman" w:cs="Times New Roman"/>
          <w:sz w:val="28"/>
          <w:szCs w:val="28"/>
          <w:lang w:val="uk-UA"/>
        </w:rPr>
        <w:t>обідніх зал, щодо правильного та здорового харчування</w:t>
      </w:r>
      <w:r w:rsidRPr="00DA212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84C99" w:rsidRDefault="00284C99" w:rsidP="00284C99">
      <w:pPr>
        <w:spacing w:after="0" w:line="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6B55">
        <w:rPr>
          <w:rFonts w:ascii="Times New Roman" w:hAnsi="Times New Roman"/>
          <w:b/>
          <w:sz w:val="28"/>
          <w:szCs w:val="28"/>
          <w:lang w:val="uk-UA"/>
        </w:rPr>
        <w:t>Пу</w:t>
      </w:r>
      <w:r w:rsidR="00AF5599">
        <w:rPr>
          <w:rFonts w:ascii="Times New Roman" w:hAnsi="Times New Roman"/>
          <w:b/>
          <w:sz w:val="28"/>
          <w:szCs w:val="28"/>
          <w:lang w:val="uk-UA"/>
        </w:rPr>
        <w:t>нкт 3.2. Виконується</w:t>
      </w:r>
      <w:r w:rsidRPr="00186B5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F5599" w:rsidRDefault="00AF5599" w:rsidP="00AF559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Частково закладами освіти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створено або оновлено</w:t>
      </w:r>
      <w:r w:rsidRPr="00DA21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сторінки на сайтах закладів освіти з назвою «Шкільне харчування»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 створено</w:t>
      </w:r>
      <w:r w:rsidRPr="00E642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DA2120">
        <w:rPr>
          <w:rFonts w:ascii="Times New Roman" w:eastAsia="Times New Roman" w:hAnsi="Times New Roman" w:cs="Times New Roman"/>
          <w:sz w:val="28"/>
          <w:szCs w:val="28"/>
          <w:lang w:val="uk-UA"/>
        </w:rPr>
        <w:t>Скриньки скарг та пропозицій» щодо організації харчування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84C99" w:rsidRDefault="00284C99" w:rsidP="00284C99">
      <w:pPr>
        <w:spacing w:after="0" w:line="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6B55">
        <w:rPr>
          <w:rFonts w:ascii="Times New Roman" w:hAnsi="Times New Roman"/>
          <w:b/>
          <w:sz w:val="28"/>
          <w:szCs w:val="28"/>
          <w:lang w:val="uk-UA"/>
        </w:rPr>
        <w:t>Пункт 3.3. Виконано.</w:t>
      </w:r>
    </w:p>
    <w:p w:rsidR="00AF5599" w:rsidRDefault="00284C99" w:rsidP="00AF5599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1A80">
        <w:rPr>
          <w:rFonts w:ascii="Times New Roman" w:hAnsi="Times New Roman" w:cs="Times New Roman"/>
          <w:sz w:val="28"/>
          <w:szCs w:val="28"/>
          <w:lang w:val="uk-UA"/>
        </w:rPr>
        <w:t>Посил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ено </w:t>
      </w:r>
      <w:r w:rsidRPr="00891A80">
        <w:rPr>
          <w:rFonts w:ascii="Times New Roman" w:hAnsi="Times New Roman" w:cs="Times New Roman"/>
          <w:sz w:val="28"/>
          <w:szCs w:val="28"/>
          <w:lang w:val="uk-UA"/>
        </w:rPr>
        <w:t xml:space="preserve">контроль </w:t>
      </w:r>
      <w:r w:rsidR="00AF5599">
        <w:rPr>
          <w:rFonts w:ascii="Times New Roman" w:eastAsia="Times New Roman" w:hAnsi="Times New Roman" w:cs="Times New Roman"/>
          <w:sz w:val="28"/>
          <w:szCs w:val="28"/>
          <w:lang w:val="uk-UA"/>
        </w:rPr>
        <w:t>за виконанням обов'язків шкільною медсестрою;</w:t>
      </w:r>
    </w:p>
    <w:p w:rsidR="00284C99" w:rsidRDefault="00284C99" w:rsidP="00284C99">
      <w:pPr>
        <w:spacing w:after="0" w:line="0" w:lineRule="atLeast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6B55">
        <w:rPr>
          <w:rFonts w:ascii="Times New Roman" w:hAnsi="Times New Roman"/>
          <w:b/>
          <w:sz w:val="28"/>
          <w:szCs w:val="28"/>
          <w:lang w:val="uk-UA"/>
        </w:rPr>
        <w:t>Пункт 3.4. Викон</w:t>
      </w:r>
      <w:r>
        <w:rPr>
          <w:rFonts w:ascii="Times New Roman" w:hAnsi="Times New Roman"/>
          <w:b/>
          <w:sz w:val="28"/>
          <w:szCs w:val="28"/>
          <w:lang w:val="uk-UA"/>
        </w:rPr>
        <w:t>ано</w:t>
      </w:r>
      <w:r w:rsidRPr="00186B55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</w:p>
    <w:p w:rsidR="00AF5599" w:rsidRDefault="00AF5599" w:rsidP="00284C9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Проводяться періодичні власні перевірки виконання чинного законодавства стосовно організації харчування у закладі, у випадку виявлення систематичних порушень вживаються заходи дисциплінарного впливу.</w:t>
      </w:r>
    </w:p>
    <w:p w:rsidR="00284C99" w:rsidRPr="0069257A" w:rsidRDefault="00284C99" w:rsidP="00284C99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9257A">
        <w:rPr>
          <w:rFonts w:ascii="Times New Roman" w:eastAsia="Calibri" w:hAnsi="Times New Roman" w:cs="Times New Roman"/>
          <w:sz w:val="28"/>
          <w:szCs w:val="28"/>
          <w:lang w:val="uk-UA"/>
        </w:rPr>
        <w:t>З урахуванням вищезазначеного та у зв’язку з виконанням пунктів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колегії </w:t>
      </w:r>
      <w:r w:rsidR="00F10930" w:rsidRPr="001171FA">
        <w:rPr>
          <w:rFonts w:ascii="Times New Roman" w:hAnsi="Times New Roman" w:cs="Times New Roman"/>
          <w:sz w:val="28"/>
          <w:szCs w:val="28"/>
          <w:lang w:val="uk-UA"/>
        </w:rPr>
        <w:t>від 02.04.2019 «Про стан харчування учнів закладів загальної середньої освіти та вихованців дошкільної освіти»</w:t>
      </w:r>
      <w:r w:rsidR="00F10930" w:rsidRPr="00C36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доцільно зняти з контролю.</w:t>
      </w:r>
    </w:p>
    <w:p w:rsidR="00284C99" w:rsidRDefault="00284C99" w:rsidP="00284C99">
      <w:pPr>
        <w:rPr>
          <w:lang w:val="uk-UA"/>
        </w:rPr>
      </w:pPr>
    </w:p>
    <w:p w:rsidR="0053110F" w:rsidRPr="002F1135" w:rsidRDefault="002F1135">
      <w:pPr>
        <w:rPr>
          <w:rFonts w:ascii="Times New Roman" w:hAnsi="Times New Roman" w:cs="Times New Roman"/>
          <w:lang w:val="uk-UA"/>
        </w:rPr>
      </w:pPr>
      <w:r w:rsidRPr="002F1135">
        <w:rPr>
          <w:rFonts w:ascii="Times New Roman" w:hAnsi="Times New Roman" w:cs="Times New Roman"/>
          <w:b/>
          <w:color w:val="000000"/>
          <w:sz w:val="28"/>
          <w:szCs w:val="28"/>
        </w:rPr>
        <w:t>В.о</w:t>
      </w:r>
      <w:proofErr w:type="gramStart"/>
      <w:r w:rsidRPr="002F1135">
        <w:rPr>
          <w:rFonts w:ascii="Times New Roman" w:hAnsi="Times New Roman" w:cs="Times New Roman"/>
          <w:b/>
          <w:color w:val="000000"/>
          <w:sz w:val="28"/>
          <w:szCs w:val="28"/>
        </w:rPr>
        <w:t>.н</w:t>
      </w:r>
      <w:proofErr w:type="gramEnd"/>
      <w:r w:rsidRPr="002F11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ачальника </w:t>
      </w:r>
      <w:proofErr w:type="spellStart"/>
      <w:r w:rsidRPr="002F1135">
        <w:rPr>
          <w:rFonts w:ascii="Times New Roman" w:hAnsi="Times New Roman" w:cs="Times New Roman"/>
          <w:b/>
          <w:color w:val="000000"/>
          <w:sz w:val="28"/>
          <w:szCs w:val="28"/>
        </w:rPr>
        <w:t>відділу</w:t>
      </w:r>
      <w:proofErr w:type="spellEnd"/>
      <w:r w:rsidRPr="002F11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F1135">
        <w:rPr>
          <w:rFonts w:ascii="Times New Roman" w:hAnsi="Times New Roman" w:cs="Times New Roman"/>
          <w:b/>
          <w:color w:val="000000"/>
          <w:sz w:val="28"/>
          <w:szCs w:val="28"/>
        </w:rPr>
        <w:t>освіти</w:t>
      </w:r>
      <w:proofErr w:type="spellEnd"/>
      <w:r w:rsidRPr="002F11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</w:t>
      </w:r>
      <w:proofErr w:type="spellStart"/>
      <w:r w:rsidRPr="002F1135">
        <w:rPr>
          <w:rFonts w:ascii="Times New Roman" w:hAnsi="Times New Roman" w:cs="Times New Roman"/>
          <w:b/>
          <w:color w:val="000000"/>
          <w:sz w:val="28"/>
          <w:szCs w:val="28"/>
        </w:rPr>
        <w:t>Юлія</w:t>
      </w:r>
      <w:proofErr w:type="spellEnd"/>
      <w:r w:rsidRPr="002F11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МУСІЄНКО</w:t>
      </w:r>
    </w:p>
    <w:sectPr w:rsidR="0053110F" w:rsidRPr="002F1135" w:rsidSect="0028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C99"/>
    <w:rsid w:val="001171FA"/>
    <w:rsid w:val="00284C99"/>
    <w:rsid w:val="002F1135"/>
    <w:rsid w:val="0053110F"/>
    <w:rsid w:val="009A4164"/>
    <w:rsid w:val="00AF5599"/>
    <w:rsid w:val="00F1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1171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2020-03-25T13:44:00Z</dcterms:created>
  <dcterms:modified xsi:type="dcterms:W3CDTF">2020-04-27T11:22:00Z</dcterms:modified>
</cp:coreProperties>
</file>