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E9" w:rsidRPr="001C7AF4" w:rsidRDefault="00CD5FE9" w:rsidP="001C7AF4">
      <w:pPr>
        <w:tabs>
          <w:tab w:val="left" w:pos="7860"/>
        </w:tabs>
        <w:jc w:val="center"/>
        <w:rPr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-243840</wp:posOffset>
            </wp:positionV>
            <wp:extent cx="542925" cy="6286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FE9" w:rsidRDefault="00CD5FE9" w:rsidP="00CD5FE9">
      <w:pPr>
        <w:pStyle w:val="1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Конотопська міська рада</w:t>
      </w:r>
    </w:p>
    <w:p w:rsidR="00CD5FE9" w:rsidRDefault="00CD5FE9" w:rsidP="00CD5FE9">
      <w:pPr>
        <w:jc w:val="center"/>
        <w:rPr>
          <w:rFonts w:eastAsia="Times New Roman" w:cs="Times New Roman"/>
          <w:color w:val="000000"/>
          <w:lang w:eastAsia="ru-RU"/>
        </w:rPr>
      </w:pPr>
      <w:r>
        <w:rPr>
          <w:b/>
          <w:color w:val="000000"/>
        </w:rPr>
        <w:t>ВІДДІЛ  ОСВІТИ</w:t>
      </w:r>
    </w:p>
    <w:p w:rsidR="00CD5FE9" w:rsidRDefault="00CD5FE9" w:rsidP="00CD5FE9">
      <w:pPr>
        <w:pStyle w:val="1"/>
        <w:jc w:val="both"/>
        <w:rPr>
          <w:rFonts w:ascii="Times New Roman" w:hAnsi="Times New Roman" w:cs="Times New Roman"/>
          <w:color w:val="000000"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28"/>
        </w:rPr>
        <w:t>Н А К А З</w:t>
      </w:r>
    </w:p>
    <w:p w:rsidR="00CD5FE9" w:rsidRPr="00ED3DC7" w:rsidRDefault="00CD5FE9" w:rsidP="00CD5FE9">
      <w:pPr>
        <w:rPr>
          <w:lang w:val="uk-UA"/>
        </w:rPr>
      </w:pPr>
    </w:p>
    <w:p w:rsidR="00CD5FE9" w:rsidRDefault="00800304" w:rsidP="00CD5F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07</w:t>
      </w:r>
      <w:r w:rsidR="00CD5FE9" w:rsidRPr="00ED3DC7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  <w:lang w:val="uk-UA"/>
        </w:rPr>
        <w:t>03</w:t>
      </w:r>
      <w:r w:rsidR="00CD5FE9" w:rsidRPr="00ED3DC7">
        <w:rPr>
          <w:color w:val="000000"/>
          <w:sz w:val="28"/>
          <w:szCs w:val="28"/>
          <w:u w:val="single"/>
        </w:rPr>
        <w:t>.201</w:t>
      </w:r>
      <w:r>
        <w:rPr>
          <w:color w:val="000000"/>
          <w:sz w:val="28"/>
          <w:szCs w:val="28"/>
          <w:u w:val="single"/>
          <w:lang w:val="uk-UA"/>
        </w:rPr>
        <w:t>8</w:t>
      </w:r>
      <w:r w:rsidR="00CD5FE9">
        <w:rPr>
          <w:color w:val="000000"/>
          <w:sz w:val="28"/>
          <w:szCs w:val="28"/>
        </w:rPr>
        <w:t xml:space="preserve">              </w:t>
      </w:r>
      <w:r w:rsidR="00CD5FE9">
        <w:rPr>
          <w:color w:val="000000"/>
        </w:rPr>
        <w:t xml:space="preserve">                       </w:t>
      </w:r>
      <w:r w:rsidR="00CD5FE9" w:rsidRPr="00ED3DC7">
        <w:rPr>
          <w:color w:val="000000"/>
          <w:sz w:val="28"/>
          <w:szCs w:val="28"/>
        </w:rPr>
        <w:t>м. Конотоп</w:t>
      </w:r>
      <w:r w:rsidR="00CD5FE9">
        <w:rPr>
          <w:color w:val="000000"/>
        </w:rPr>
        <w:t xml:space="preserve">                                   </w:t>
      </w:r>
      <w:r w:rsidR="00CD5FE9">
        <w:rPr>
          <w:color w:val="000000"/>
          <w:lang w:val="uk-UA"/>
        </w:rPr>
        <w:t xml:space="preserve">      </w:t>
      </w:r>
      <w:r w:rsidR="00CD5FE9">
        <w:rPr>
          <w:color w:val="000000"/>
        </w:rPr>
        <w:t xml:space="preserve">           </w:t>
      </w:r>
      <w:r w:rsidR="00CD5FE9">
        <w:rPr>
          <w:color w:val="000000"/>
          <w:sz w:val="28"/>
          <w:szCs w:val="28"/>
          <w:u w:val="single"/>
        </w:rPr>
        <w:t>№</w:t>
      </w:r>
      <w:r>
        <w:rPr>
          <w:color w:val="000000"/>
          <w:sz w:val="28"/>
          <w:szCs w:val="28"/>
          <w:u w:val="single"/>
          <w:lang w:val="uk-UA"/>
        </w:rPr>
        <w:t>164</w:t>
      </w:r>
      <w:r w:rsidR="00CD5FE9" w:rsidRPr="00ED3DC7">
        <w:rPr>
          <w:color w:val="000000"/>
          <w:sz w:val="28"/>
          <w:szCs w:val="28"/>
          <w:u w:val="single"/>
        </w:rPr>
        <w:t>-од</w:t>
      </w:r>
    </w:p>
    <w:p w:rsidR="00CD5FE9" w:rsidRDefault="00CD5FE9" w:rsidP="00CD5FE9">
      <w:pPr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 п</w:t>
      </w:r>
      <w:r w:rsidRPr="00CD5FE9">
        <w:rPr>
          <w:color w:val="000000"/>
          <w:sz w:val="28"/>
          <w:szCs w:val="28"/>
        </w:rPr>
        <w:t>ідсумки</w:t>
      </w:r>
      <w:r>
        <w:rPr>
          <w:color w:val="000000"/>
          <w:sz w:val="28"/>
          <w:szCs w:val="28"/>
        </w:rPr>
        <w:t xml:space="preserve"> міського </w:t>
      </w:r>
      <w:r w:rsidRPr="00CD5FE9">
        <w:rPr>
          <w:rFonts w:cs="Times New Roman"/>
          <w:bCs/>
          <w:sz w:val="28"/>
          <w:szCs w:val="28"/>
          <w:lang w:val="uk-UA"/>
        </w:rPr>
        <w:t xml:space="preserve">етапу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Всеукраїнського фестивалю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дитячої та юнацької творчості </w:t>
      </w:r>
    </w:p>
    <w:p w:rsidR="00CD5FE9" w:rsidRDefault="00CD5FE9" w:rsidP="00CD5FE9">
      <w:pPr>
        <w:rPr>
          <w:rFonts w:cs="Times New Roman"/>
          <w:bCs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</w:t>
      </w:r>
    </w:p>
    <w:p w:rsidR="00CD5FE9" w:rsidRPr="00CD5FE9" w:rsidRDefault="00CD5FE9" w:rsidP="00CD5FE9">
      <w:pPr>
        <w:rPr>
          <w:rFonts w:cs="Times New Roman"/>
          <w:sz w:val="28"/>
          <w:szCs w:val="28"/>
          <w:lang w:val="uk-UA"/>
        </w:rPr>
      </w:pPr>
      <w:r w:rsidRPr="00CD5FE9">
        <w:rPr>
          <w:rFonts w:cs="Times New Roman"/>
          <w:bCs/>
          <w:sz w:val="28"/>
          <w:szCs w:val="28"/>
          <w:lang w:val="uk-UA"/>
        </w:rPr>
        <w:t xml:space="preserve">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«Співограй»</w:t>
      </w:r>
    </w:p>
    <w:p w:rsidR="00CD5FE9" w:rsidRP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  <w:lang w:val="uk-UA"/>
        </w:rPr>
      </w:pPr>
    </w:p>
    <w:p w:rsidR="00CD5FE9" w:rsidRPr="00CD5FE9" w:rsidRDefault="00CD5FE9" w:rsidP="00CD5FE9">
      <w:pPr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>Відповідно до плану роботи обласного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центру позашкільної освіти та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робот</w:t>
      </w:r>
      <w:r>
        <w:rPr>
          <w:rStyle w:val="a4"/>
          <w:color w:val="000000"/>
          <w:sz w:val="28"/>
          <w:szCs w:val="28"/>
          <w:lang w:val="uk-UA" w:eastAsia="uk-UA"/>
        </w:rPr>
        <w:t>и з талановитою молоддю, листа Д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епартаменту освіти і науки Сумської і обласної ради, з метою виявлення талановито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ї молоді, сприяння розвитку та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попул</w:t>
      </w:r>
      <w:r>
        <w:rPr>
          <w:rStyle w:val="a4"/>
          <w:color w:val="000000"/>
          <w:sz w:val="28"/>
          <w:szCs w:val="28"/>
          <w:lang w:val="uk-UA" w:eastAsia="uk-UA"/>
        </w:rPr>
        <w:t>яризації вокальних колективів 23 лютого 2018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року в актовій залі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Ц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ДЮТ відбувся фестиваль дитячої та юнацької творчості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</w:t>
      </w:r>
      <w:r w:rsidRPr="00CD5FE9">
        <w:rPr>
          <w:rFonts w:cs="Times New Roman"/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Pr="00CD5FE9">
        <w:rPr>
          <w:rFonts w:cs="Times New Roman"/>
          <w:sz w:val="28"/>
          <w:szCs w:val="28"/>
          <w:lang w:val="uk-UA"/>
        </w:rPr>
        <w:t>–</w:t>
      </w:r>
      <w:r w:rsidRPr="00CD5FE9">
        <w:rPr>
          <w:rFonts w:cs="Times New Roman"/>
          <w:bCs/>
          <w:sz w:val="28"/>
          <w:szCs w:val="28"/>
          <w:lang w:val="uk-UA"/>
        </w:rPr>
        <w:t xml:space="preserve"> «Співограй»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 xml:space="preserve">На участь у фестивалі було подано 21 заявку від загальноосвітніх та позашкільних навчальних закладів міста. </w:t>
      </w:r>
      <w:r w:rsidR="001C7AF4">
        <w:rPr>
          <w:sz w:val="28"/>
          <w:szCs w:val="28"/>
        </w:rPr>
        <w:t xml:space="preserve">Фестиваль проводився </w:t>
      </w:r>
      <w:r w:rsidR="001C7AF4">
        <w:rPr>
          <w:sz w:val="28"/>
          <w:szCs w:val="28"/>
          <w:lang w:val="uk-UA"/>
        </w:rPr>
        <w:t>у трьох вікових категоріях</w:t>
      </w:r>
      <w:r w:rsidR="001C7AF4">
        <w:rPr>
          <w:sz w:val="28"/>
          <w:szCs w:val="28"/>
        </w:rPr>
        <w:t xml:space="preserve"> з участю як дівчат, так і хлопців:</w:t>
      </w:r>
      <w:r w:rsidR="001C7AF4">
        <w:rPr>
          <w:sz w:val="28"/>
          <w:szCs w:val="28"/>
          <w:lang w:eastAsia="en-US"/>
        </w:rPr>
        <w:t xml:space="preserve"> </w:t>
      </w:r>
      <w:r w:rsidR="001C7AF4">
        <w:rPr>
          <w:sz w:val="28"/>
          <w:szCs w:val="28"/>
        </w:rPr>
        <w:t>молодша вікова  категорія  – від 7 до 9 років;</w:t>
      </w:r>
      <w:r w:rsidR="001C7AF4">
        <w:rPr>
          <w:sz w:val="28"/>
          <w:szCs w:val="28"/>
          <w:lang w:eastAsia="en-US"/>
        </w:rPr>
        <w:t xml:space="preserve"> </w:t>
      </w:r>
      <w:r w:rsidR="001C7AF4">
        <w:rPr>
          <w:sz w:val="28"/>
          <w:szCs w:val="28"/>
        </w:rPr>
        <w:t xml:space="preserve">середня – від </w:t>
      </w:r>
      <w:r w:rsidR="001C7AF4">
        <w:rPr>
          <w:sz w:val="28"/>
          <w:szCs w:val="28"/>
          <w:lang w:val="uk-UA"/>
        </w:rPr>
        <w:t>9 до</w:t>
      </w:r>
      <w:r w:rsidR="001C7AF4">
        <w:rPr>
          <w:sz w:val="28"/>
          <w:szCs w:val="28"/>
        </w:rPr>
        <w:t xml:space="preserve">12 </w:t>
      </w:r>
      <w:r w:rsidR="001C7AF4">
        <w:rPr>
          <w:sz w:val="28"/>
          <w:szCs w:val="28"/>
          <w:lang w:val="uk-UA"/>
        </w:rPr>
        <w:t xml:space="preserve">та від 12 </w:t>
      </w:r>
      <w:r w:rsidR="001C7AF4">
        <w:rPr>
          <w:sz w:val="28"/>
          <w:szCs w:val="28"/>
        </w:rPr>
        <w:t>до 15 років;</w:t>
      </w:r>
      <w:r w:rsidR="001C7AF4">
        <w:rPr>
          <w:sz w:val="28"/>
          <w:szCs w:val="28"/>
          <w:lang w:eastAsia="en-US"/>
        </w:rPr>
        <w:t xml:space="preserve"> </w:t>
      </w:r>
      <w:r w:rsidR="001C7AF4">
        <w:rPr>
          <w:sz w:val="28"/>
          <w:szCs w:val="28"/>
        </w:rPr>
        <w:t>старша – від 15 до 18 років.</w:t>
      </w:r>
      <w:r w:rsidR="001C7AF4">
        <w:rPr>
          <w:sz w:val="28"/>
          <w:szCs w:val="28"/>
          <w:lang w:val="uk-UA"/>
        </w:rPr>
        <w:t xml:space="preserve"> Учасники виконували твори наживо в супроводі фонограми або музичних інструментів (баян, фортепіано) та виключно українською мовою. </w:t>
      </w:r>
      <w:r w:rsidRPr="00CD5FE9">
        <w:rPr>
          <w:rStyle w:val="a4"/>
          <w:color w:val="000000"/>
          <w:sz w:val="28"/>
          <w:szCs w:val="28"/>
          <w:lang w:eastAsia="uk-UA"/>
        </w:rPr>
        <w:t>Найбільша кількість вокальних к</w:t>
      </w:r>
      <w:r>
        <w:rPr>
          <w:rStyle w:val="a4"/>
          <w:color w:val="000000"/>
          <w:sz w:val="28"/>
          <w:szCs w:val="28"/>
          <w:lang w:eastAsia="uk-UA"/>
        </w:rPr>
        <w:t xml:space="preserve">олективів була представлена в </w:t>
      </w:r>
      <w:r w:rsidR="001C7AF4">
        <w:rPr>
          <w:rStyle w:val="a4"/>
          <w:color w:val="000000"/>
          <w:sz w:val="28"/>
          <w:szCs w:val="28"/>
          <w:lang w:eastAsia="uk-UA"/>
        </w:rPr>
        <w:t>молодш</w:t>
      </w:r>
      <w:r w:rsidR="001C7AF4">
        <w:rPr>
          <w:rStyle w:val="a4"/>
          <w:color w:val="000000"/>
          <w:sz w:val="28"/>
          <w:szCs w:val="28"/>
          <w:lang w:val="uk-UA" w:eastAsia="uk-UA"/>
        </w:rPr>
        <w:t>ій та середній</w:t>
      </w:r>
      <w:r w:rsidR="001C7AF4">
        <w:rPr>
          <w:rStyle w:val="a4"/>
          <w:color w:val="000000"/>
          <w:sz w:val="28"/>
          <w:szCs w:val="28"/>
          <w:lang w:eastAsia="uk-UA"/>
        </w:rPr>
        <w:t xml:space="preserve"> </w:t>
      </w:r>
      <w:r w:rsidR="001C7AF4">
        <w:rPr>
          <w:rStyle w:val="a4"/>
          <w:color w:val="000000"/>
          <w:sz w:val="28"/>
          <w:szCs w:val="28"/>
          <w:lang w:val="uk-UA" w:eastAsia="uk-UA"/>
        </w:rPr>
        <w:t>віковій</w:t>
      </w:r>
      <w:r w:rsidR="001C7AF4">
        <w:rPr>
          <w:rStyle w:val="a4"/>
          <w:color w:val="000000"/>
          <w:sz w:val="28"/>
          <w:szCs w:val="28"/>
          <w:lang w:eastAsia="uk-UA"/>
        </w:rPr>
        <w:t xml:space="preserve"> категорії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. Серед позашкільних навчальних закладів </w:t>
      </w:r>
      <w:r w:rsidRPr="00CD5FE9">
        <w:rPr>
          <w:color w:val="000000"/>
          <w:sz w:val="28"/>
          <w:szCs w:val="28"/>
          <w:lang w:eastAsia="uk-UA"/>
        </w:rPr>
        <w:t>Д</w:t>
      </w:r>
      <w:r w:rsidRPr="00CD5FE9">
        <w:rPr>
          <w:color w:val="000000"/>
          <w:sz w:val="28"/>
          <w:szCs w:val="28"/>
          <w:lang w:val="uk-UA" w:eastAsia="uk-UA"/>
        </w:rPr>
        <w:t>Ш</w:t>
      </w:r>
      <w:r w:rsidRPr="00CD5FE9">
        <w:rPr>
          <w:color w:val="000000"/>
          <w:sz w:val="28"/>
          <w:szCs w:val="28"/>
          <w:lang w:eastAsia="uk-UA"/>
        </w:rPr>
        <w:t>М</w:t>
      </w:r>
      <w:r w:rsidR="001C7AF4">
        <w:rPr>
          <w:rStyle w:val="a4"/>
          <w:color w:val="000000"/>
          <w:sz w:val="28"/>
          <w:szCs w:val="28"/>
          <w:lang w:eastAsia="uk-UA"/>
        </w:rPr>
        <w:t xml:space="preserve"> представили </w:t>
      </w:r>
      <w:r w:rsidR="001C7AF4">
        <w:rPr>
          <w:rStyle w:val="a4"/>
          <w:color w:val="000000"/>
          <w:sz w:val="28"/>
          <w:szCs w:val="28"/>
          <w:lang w:val="uk-UA" w:eastAsia="uk-UA"/>
        </w:rPr>
        <w:t>три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 вокальних колективи </w:t>
      </w:r>
      <w:r w:rsidR="008A1441">
        <w:rPr>
          <w:rStyle w:val="a4"/>
          <w:color w:val="000000"/>
          <w:sz w:val="28"/>
          <w:szCs w:val="28"/>
          <w:lang w:eastAsia="uk-UA"/>
        </w:rPr>
        <w:t>(«Співаночка», «Унісон»</w:t>
      </w:r>
      <w:r w:rsidR="001C7AF4">
        <w:rPr>
          <w:rStyle w:val="a4"/>
          <w:color w:val="000000"/>
          <w:sz w:val="28"/>
          <w:szCs w:val="28"/>
          <w:lang w:val="uk-UA" w:eastAsia="uk-UA"/>
        </w:rPr>
        <w:t>,</w:t>
      </w:r>
      <w:r w:rsidR="001C7AF4">
        <w:rPr>
          <w:rFonts w:cs="Times New Roman"/>
          <w:iCs/>
          <w:sz w:val="28"/>
          <w:szCs w:val="28"/>
          <w:lang w:val="uk-UA"/>
        </w:rPr>
        <w:t xml:space="preserve"> </w:t>
      </w:r>
      <w:r w:rsidR="001C7AF4" w:rsidRPr="00033508">
        <w:rPr>
          <w:rFonts w:cs="Times New Roman"/>
          <w:iCs/>
          <w:sz w:val="28"/>
          <w:szCs w:val="28"/>
          <w:lang w:val="uk-UA"/>
        </w:rPr>
        <w:t>«Сонячні зайчики»</w:t>
      </w:r>
      <w:r w:rsidR="008A1441">
        <w:rPr>
          <w:rStyle w:val="a4"/>
          <w:color w:val="000000"/>
          <w:sz w:val="28"/>
          <w:szCs w:val="28"/>
          <w:lang w:eastAsia="uk-UA"/>
        </w:rPr>
        <w:t xml:space="preserve">) та </w:t>
      </w:r>
      <w:r w:rsidR="008A1441">
        <w:rPr>
          <w:rStyle w:val="a4"/>
          <w:color w:val="000000"/>
          <w:sz w:val="28"/>
          <w:szCs w:val="28"/>
          <w:lang w:val="uk-UA" w:eastAsia="uk-UA"/>
        </w:rPr>
        <w:t>два</w:t>
      </w:r>
      <w:r w:rsidR="008A1441" w:rsidRPr="008A1441">
        <w:rPr>
          <w:rStyle w:val="a4"/>
          <w:color w:val="000000"/>
          <w:sz w:val="28"/>
          <w:szCs w:val="28"/>
          <w:lang w:eastAsia="uk-UA"/>
        </w:rPr>
        <w:t xml:space="preserve"> </w:t>
      </w:r>
      <w:r w:rsidR="008A1441">
        <w:rPr>
          <w:rStyle w:val="a4"/>
          <w:color w:val="000000"/>
          <w:sz w:val="28"/>
          <w:szCs w:val="28"/>
          <w:lang w:val="uk-UA" w:eastAsia="uk-UA"/>
        </w:rPr>
        <w:t xml:space="preserve">різних склада </w:t>
      </w:r>
      <w:r w:rsidR="001C7AF4">
        <w:rPr>
          <w:rStyle w:val="a4"/>
          <w:color w:val="000000"/>
          <w:sz w:val="28"/>
          <w:szCs w:val="28"/>
          <w:lang w:eastAsia="uk-UA"/>
        </w:rPr>
        <w:t>вокальн</w:t>
      </w:r>
      <w:r w:rsidR="001C7AF4">
        <w:rPr>
          <w:rStyle w:val="a4"/>
          <w:color w:val="000000"/>
          <w:sz w:val="28"/>
          <w:szCs w:val="28"/>
          <w:lang w:val="uk-UA" w:eastAsia="uk-UA"/>
        </w:rPr>
        <w:t>ого</w:t>
      </w:r>
      <w:r w:rsidR="001C7AF4">
        <w:rPr>
          <w:rStyle w:val="a4"/>
          <w:color w:val="000000"/>
          <w:sz w:val="28"/>
          <w:szCs w:val="28"/>
          <w:lang w:eastAsia="uk-UA"/>
        </w:rPr>
        <w:t xml:space="preserve"> колектив</w:t>
      </w:r>
      <w:r w:rsidR="001C7AF4">
        <w:rPr>
          <w:rStyle w:val="a4"/>
          <w:color w:val="000000"/>
          <w:sz w:val="28"/>
          <w:szCs w:val="28"/>
          <w:lang w:val="uk-UA" w:eastAsia="uk-UA"/>
        </w:rPr>
        <w:t>у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 ЦДЮТ («До-Мі-Соль-ка»).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>На високому рівні представл</w:t>
      </w:r>
      <w:r>
        <w:rPr>
          <w:rStyle w:val="a4"/>
          <w:color w:val="000000"/>
          <w:sz w:val="28"/>
          <w:szCs w:val="28"/>
          <w:lang w:eastAsia="uk-UA"/>
        </w:rPr>
        <w:t xml:space="preserve">ені виступи учнів гімназії, СШ </w:t>
      </w:r>
      <w:r w:rsidR="001C7AF4">
        <w:rPr>
          <w:rStyle w:val="a4"/>
          <w:color w:val="000000"/>
          <w:sz w:val="28"/>
          <w:szCs w:val="28"/>
          <w:lang w:eastAsia="uk-UA"/>
        </w:rPr>
        <w:t xml:space="preserve">№ 3, 9, 12, ЗОШ </w:t>
      </w:r>
      <w:r w:rsidRPr="00CD5FE9">
        <w:rPr>
          <w:rStyle w:val="a4"/>
          <w:color w:val="000000"/>
          <w:sz w:val="28"/>
          <w:szCs w:val="28"/>
          <w:lang w:eastAsia="uk-UA"/>
        </w:rPr>
        <w:t>№ 7, 13, ДШМ, ЦДЮТ, які стали переможцями фестивалю.</w:t>
      </w:r>
    </w:p>
    <w:p w:rsidR="00CD5FE9" w:rsidRPr="00CD5FE9" w:rsidRDefault="00CD5FE9" w:rsidP="00CD5FE9">
      <w:pPr>
        <w:tabs>
          <w:tab w:val="left" w:pos="7860"/>
        </w:tabs>
        <w:ind w:firstLine="567"/>
        <w:jc w:val="both"/>
        <w:rPr>
          <w:rStyle w:val="a4"/>
          <w:color w:val="000000"/>
          <w:sz w:val="28"/>
          <w:szCs w:val="28"/>
          <w:lang w:val="uk-UA" w:eastAsia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>Більшість учасників фестивалю «Співограй» отримали окремі додаткові відзнаки у вигляді дипломів від членів журі за артистизм, вміння триматися на</w:t>
      </w:r>
      <w:r>
        <w:rPr>
          <w:rStyle w:val="a4"/>
          <w:color w:val="000000"/>
          <w:sz w:val="28"/>
          <w:szCs w:val="28"/>
          <w:lang w:val="uk-UA" w:eastAsia="uk-UA"/>
        </w:rPr>
        <w:t xml:space="preserve"> сцені.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  <w:lang w:val="uk-UA"/>
        </w:rPr>
      </w:pP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Журі фестивалю звернуло увагу на роботу керівників та відзначило високий рівень професіоналізму у підготовці учасників фестивалю, а саме: Марусиченко Л.М. (НВК:ЗОШ І </w:t>
      </w:r>
      <w:r w:rsidRPr="00CD5FE9">
        <w:rPr>
          <w:rStyle w:val="a4"/>
          <w:color w:val="000000"/>
          <w:sz w:val="28"/>
          <w:szCs w:val="28"/>
          <w:lang w:val="uk-UA"/>
        </w:rPr>
        <w:t xml:space="preserve">ст.), Самар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Д.М. (СШ № 3), </w:t>
      </w:r>
      <w:r w:rsidRPr="00CD5FE9">
        <w:rPr>
          <w:rStyle w:val="a4"/>
          <w:color w:val="000000"/>
          <w:sz w:val="28"/>
          <w:szCs w:val="28"/>
          <w:lang w:val="uk-UA"/>
        </w:rPr>
        <w:t xml:space="preserve">Тимошину </w:t>
      </w:r>
      <w:r w:rsidRPr="00CD5FE9">
        <w:rPr>
          <w:rStyle w:val="a4"/>
          <w:color w:val="000000"/>
          <w:sz w:val="28"/>
          <w:szCs w:val="28"/>
          <w:lang w:val="de-DE" w:eastAsia="de-DE"/>
        </w:rPr>
        <w:t xml:space="preserve">A.B. </w:t>
      </w:r>
      <w:r>
        <w:rPr>
          <w:rStyle w:val="a4"/>
          <w:color w:val="000000"/>
          <w:sz w:val="28"/>
          <w:szCs w:val="28"/>
          <w:lang w:val="uk-UA" w:eastAsia="uk-UA"/>
        </w:rPr>
        <w:t>(С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Ш № 9), Кравчук О.М. (СШ № 12), Черевка В</w:t>
      </w:r>
      <w:r>
        <w:rPr>
          <w:rStyle w:val="a4"/>
          <w:color w:val="000000"/>
          <w:sz w:val="28"/>
          <w:szCs w:val="28"/>
          <w:lang w:val="uk-UA" w:eastAsia="uk-UA"/>
        </w:rPr>
        <w:t>.К. (ЗОШ № 13), Трусенко І.В. (ДШ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М), </w:t>
      </w:r>
      <w:r w:rsidRPr="00CD5FE9">
        <w:rPr>
          <w:rStyle w:val="a4"/>
          <w:color w:val="000000"/>
          <w:sz w:val="28"/>
          <w:szCs w:val="28"/>
          <w:lang w:val="uk-UA"/>
        </w:rPr>
        <w:t xml:space="preserve">Кузнецову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М.В.</w:t>
      </w:r>
      <w:r w:rsidR="001C7AF4">
        <w:rPr>
          <w:rStyle w:val="a4"/>
          <w:color w:val="000000"/>
          <w:sz w:val="28"/>
          <w:szCs w:val="28"/>
          <w:lang w:val="uk-UA" w:eastAsia="uk-UA"/>
        </w:rPr>
        <w:t xml:space="preserve"> та</w:t>
      </w:r>
      <w:r w:rsidR="001C7AF4" w:rsidRPr="001C7AF4">
        <w:rPr>
          <w:rFonts w:cs="Times New Roman"/>
          <w:iCs/>
          <w:sz w:val="28"/>
          <w:szCs w:val="28"/>
          <w:lang w:val="uk-UA"/>
        </w:rPr>
        <w:t xml:space="preserve"> </w:t>
      </w:r>
      <w:r w:rsidR="001C7AF4">
        <w:rPr>
          <w:rFonts w:cs="Times New Roman"/>
          <w:iCs/>
          <w:sz w:val="28"/>
          <w:szCs w:val="28"/>
          <w:lang w:val="uk-UA"/>
        </w:rPr>
        <w:t>Буднік Н.О.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 xml:space="preserve"> (ДШМ), </w:t>
      </w:r>
      <w:r w:rsidR="001C7AF4" w:rsidRPr="00033508">
        <w:rPr>
          <w:rFonts w:cs="Times New Roman"/>
          <w:iCs/>
          <w:sz w:val="28"/>
          <w:szCs w:val="28"/>
          <w:lang w:val="uk-UA"/>
        </w:rPr>
        <w:t>Малярова Т.В.</w:t>
      </w:r>
      <w:r w:rsidR="001C7AF4">
        <w:rPr>
          <w:rFonts w:cs="Times New Roman"/>
          <w:iCs/>
          <w:sz w:val="28"/>
          <w:szCs w:val="28"/>
          <w:lang w:val="uk-UA"/>
        </w:rPr>
        <w:t xml:space="preserve"> (ДШМ), </w:t>
      </w:r>
      <w:r w:rsidRPr="00CD5FE9">
        <w:rPr>
          <w:rStyle w:val="a4"/>
          <w:color w:val="000000"/>
          <w:sz w:val="28"/>
          <w:szCs w:val="28"/>
          <w:lang w:val="uk-UA" w:eastAsia="uk-UA"/>
        </w:rPr>
        <w:t>Гланц Ю.С. (ЦДЮТ).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>Недостатній рівень вокальної майстерності показали вока</w:t>
      </w:r>
      <w:r>
        <w:rPr>
          <w:rStyle w:val="a4"/>
          <w:color w:val="000000"/>
          <w:sz w:val="28"/>
          <w:szCs w:val="28"/>
          <w:lang w:eastAsia="uk-UA"/>
        </w:rPr>
        <w:t xml:space="preserve">льні колективи </w:t>
      </w:r>
      <w:r>
        <w:rPr>
          <w:rStyle w:val="a4"/>
          <w:color w:val="000000"/>
          <w:sz w:val="28"/>
          <w:szCs w:val="28"/>
          <w:lang w:val="uk-UA" w:eastAsia="uk-UA"/>
        </w:rPr>
        <w:lastRenderedPageBreak/>
        <w:t>ЗО</w:t>
      </w:r>
      <w:r>
        <w:rPr>
          <w:rStyle w:val="a4"/>
          <w:color w:val="000000"/>
          <w:sz w:val="28"/>
          <w:szCs w:val="28"/>
          <w:lang w:eastAsia="uk-UA"/>
        </w:rPr>
        <w:t>Ш № 5, 14, ПЗО</w:t>
      </w:r>
      <w:r>
        <w:rPr>
          <w:rStyle w:val="a4"/>
          <w:color w:val="000000"/>
          <w:sz w:val="28"/>
          <w:szCs w:val="28"/>
          <w:lang w:val="uk-UA" w:eastAsia="uk-UA"/>
        </w:rPr>
        <w:t>Ш</w:t>
      </w:r>
      <w:r w:rsidRPr="00CD5FE9">
        <w:rPr>
          <w:rStyle w:val="a4"/>
          <w:color w:val="000000"/>
          <w:sz w:val="28"/>
          <w:szCs w:val="28"/>
          <w:lang w:eastAsia="uk-UA"/>
        </w:rPr>
        <w:t xml:space="preserve">. Журі відзначило - не відповідність музичного </w:t>
      </w:r>
      <w:r>
        <w:rPr>
          <w:rStyle w:val="a4"/>
          <w:color w:val="000000"/>
          <w:sz w:val="28"/>
          <w:szCs w:val="28"/>
          <w:lang w:val="uk-UA" w:eastAsia="uk-UA"/>
        </w:rPr>
        <w:t>ма</w:t>
      </w:r>
      <w:r w:rsidRPr="00CD5FE9">
        <w:rPr>
          <w:rStyle w:val="a4"/>
          <w:color w:val="000000"/>
          <w:sz w:val="28"/>
          <w:szCs w:val="28"/>
          <w:lang w:eastAsia="uk-UA"/>
        </w:rPr>
        <w:t>теріалу віковим особливостям дітей та про</w:t>
      </w:r>
      <w:r w:rsidR="00800304">
        <w:rPr>
          <w:rStyle w:val="a4"/>
          <w:color w:val="000000"/>
          <w:sz w:val="28"/>
          <w:szCs w:val="28"/>
          <w:lang w:eastAsia="uk-UA"/>
        </w:rPr>
        <w:t xml:space="preserve">фесійний підхід до зовнішнього </w:t>
      </w:r>
      <w:r w:rsidR="00800304">
        <w:rPr>
          <w:rStyle w:val="a4"/>
          <w:color w:val="000000"/>
          <w:sz w:val="28"/>
          <w:szCs w:val="28"/>
          <w:lang w:val="uk-UA" w:eastAsia="uk-UA"/>
        </w:rPr>
        <w:t>ви</w:t>
      </w:r>
      <w:r w:rsidRPr="00CD5FE9">
        <w:rPr>
          <w:rStyle w:val="a4"/>
          <w:color w:val="000000"/>
          <w:sz w:val="28"/>
          <w:szCs w:val="28"/>
          <w:lang w:eastAsia="uk-UA"/>
        </w:rPr>
        <w:t>гляду конкурсантів.</w:t>
      </w:r>
    </w:p>
    <w:p w:rsidR="00CD5FE9" w:rsidRPr="00CD5FE9" w:rsidRDefault="00CD5FE9" w:rsidP="00CD5FE9">
      <w:pPr>
        <w:pStyle w:val="a3"/>
        <w:spacing w:after="0" w:line="319" w:lineRule="exact"/>
        <w:ind w:firstLine="567"/>
        <w:jc w:val="both"/>
        <w:rPr>
          <w:sz w:val="28"/>
          <w:szCs w:val="28"/>
        </w:rPr>
      </w:pPr>
      <w:r w:rsidRPr="00CD5FE9">
        <w:rPr>
          <w:rStyle w:val="a4"/>
          <w:color w:val="000000"/>
          <w:sz w:val="28"/>
          <w:szCs w:val="28"/>
          <w:lang w:eastAsia="uk-UA"/>
        </w:rPr>
        <w:t xml:space="preserve">З метою підвищення рівня вокальної майстерності та покращення рівня </w:t>
      </w:r>
      <w:r w:rsidR="00800304">
        <w:rPr>
          <w:rStyle w:val="a4"/>
          <w:color w:val="000000"/>
          <w:sz w:val="28"/>
          <w:szCs w:val="28"/>
          <w:lang w:val="uk-UA" w:eastAsia="uk-UA"/>
        </w:rPr>
        <w:t>ор</w:t>
      </w:r>
      <w:r w:rsidRPr="00CD5FE9">
        <w:rPr>
          <w:rStyle w:val="a4"/>
          <w:color w:val="000000"/>
          <w:sz w:val="28"/>
          <w:szCs w:val="28"/>
          <w:lang w:eastAsia="uk-UA"/>
        </w:rPr>
        <w:t>ганізації майбутніх фестивалів, розвитку художньо-естетичного смаку</w:t>
      </w:r>
    </w:p>
    <w:p w:rsidR="00CD5FE9" w:rsidRPr="00CD5FE9" w:rsidRDefault="00CD5FE9" w:rsidP="00CD5FE9">
      <w:pPr>
        <w:tabs>
          <w:tab w:val="left" w:pos="7860"/>
        </w:tabs>
        <w:jc w:val="right"/>
        <w:rPr>
          <w:color w:val="000000"/>
          <w:sz w:val="28"/>
          <w:szCs w:val="28"/>
        </w:rPr>
      </w:pP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  <w:r w:rsidRPr="00CD5FE9"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</w:rPr>
        <w:t>НАКАЗУЮ:</w:t>
      </w:r>
    </w:p>
    <w:p w:rsidR="00CD5FE9" w:rsidRDefault="00CD5FE9" w:rsidP="00CD5FE9">
      <w:pPr>
        <w:tabs>
          <w:tab w:val="left" w:pos="7860"/>
        </w:tabs>
        <w:jc w:val="both"/>
        <w:rPr>
          <w:color w:val="000000"/>
          <w:sz w:val="28"/>
          <w:szCs w:val="28"/>
        </w:rPr>
      </w:pPr>
    </w:p>
    <w:p w:rsidR="001C7AF4" w:rsidRDefault="001C7AF4" w:rsidP="001C7AF4">
      <w:pPr>
        <w:pStyle w:val="Style1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Затвердити рішення журі фестивалю дитячої та юнацької творчості </w:t>
      </w:r>
      <w:r w:rsidRPr="00CD5FE9">
        <w:rPr>
          <w:bCs/>
          <w:sz w:val="28"/>
          <w:szCs w:val="28"/>
          <w:lang w:val="uk-UA"/>
        </w:rPr>
        <w:t xml:space="preserve">«Чисті роси», номінація «художнє виконавство </w:t>
      </w:r>
      <w:r w:rsidRPr="00CD5FE9">
        <w:rPr>
          <w:sz w:val="28"/>
          <w:szCs w:val="28"/>
          <w:lang w:val="uk-UA"/>
        </w:rPr>
        <w:t>–</w:t>
      </w:r>
      <w:r w:rsidRPr="00CD5FE9">
        <w:rPr>
          <w:bCs/>
          <w:sz w:val="28"/>
          <w:szCs w:val="28"/>
          <w:lang w:val="uk-UA"/>
        </w:rPr>
        <w:t xml:space="preserve"> «Співограй»</w:t>
      </w:r>
      <w:r>
        <w:rPr>
          <w:rStyle w:val="FontStyle11"/>
          <w:sz w:val="28"/>
          <w:szCs w:val="28"/>
          <w:lang w:val="uk-UA" w:eastAsia="uk-UA"/>
        </w:rPr>
        <w:t xml:space="preserve"> щодо підсумків фестивалю.</w:t>
      </w:r>
    </w:p>
    <w:p w:rsidR="001C7AF4" w:rsidRDefault="001C7AF4" w:rsidP="001C7AF4">
      <w:pPr>
        <w:pStyle w:val="Style1"/>
        <w:widowControl/>
        <w:numPr>
          <w:ilvl w:val="0"/>
          <w:numId w:val="4"/>
        </w:numPr>
        <w:spacing w:line="240" w:lineRule="auto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Нагородити переможців фестивалю дипломами відділу освіти: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молодша вікова категорія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 місце – вокальний колектив «До-Мі-Соль-ка» ЦДЮТ (керівник Гланц Ю.С.);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ІІ місце </w:t>
      </w:r>
      <w:r w:rsidRPr="001C7AF4">
        <w:rPr>
          <w:rStyle w:val="FontStyle11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>– учні СШ № 3 (керівник Самар Д.М.);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ІІІ місце –  учні НВК:ЗОШ І ступеня (керівник Марусиченко Л.М.);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середня вікова категорія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Гран-прі – вокальний колектив «До-Мі-Соль-ка» ЦДЮТ (керівник Гланц Ю.С.);</w:t>
      </w:r>
    </w:p>
    <w:p w:rsidR="001C7AF4" w:rsidRPr="001C7AF4" w:rsidRDefault="001C7AF4" w:rsidP="001C7AF4">
      <w:pPr>
        <w:ind w:left="709"/>
        <w:rPr>
          <w:rStyle w:val="FontStyle11"/>
          <w:iCs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 w:eastAsia="uk-UA"/>
        </w:rPr>
        <w:t xml:space="preserve">І місце – вокальний колектив </w:t>
      </w:r>
      <w:r w:rsidRPr="00033508">
        <w:rPr>
          <w:rFonts w:cs="Times New Roman"/>
          <w:iCs/>
          <w:sz w:val="28"/>
          <w:szCs w:val="28"/>
          <w:lang w:val="uk-UA"/>
        </w:rPr>
        <w:t>«Сонячні зайчики»</w:t>
      </w:r>
      <w:bookmarkStart w:id="0" w:name="_GoBack"/>
      <w:bookmarkEnd w:id="0"/>
      <w:r>
        <w:rPr>
          <w:rFonts w:cs="Times New Roman"/>
          <w:iCs/>
          <w:sz w:val="28"/>
          <w:szCs w:val="28"/>
          <w:lang w:val="uk-UA"/>
        </w:rPr>
        <w:t xml:space="preserve"> ДШМ  (керівник Малярова Т.В.)</w:t>
      </w:r>
      <w:r>
        <w:rPr>
          <w:rStyle w:val="FontStyle11"/>
          <w:sz w:val="28"/>
          <w:szCs w:val="28"/>
          <w:lang w:val="uk-UA" w:eastAsia="uk-UA"/>
        </w:rPr>
        <w:t>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ІІ місце – учні СШ № 9 (керівник Тимошина А.В.);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ІІІ місце – вокальний колектив «Джерельце» ЗОШ № 10 (керівник Цимбал Т.О.);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center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старша вікова категорія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Гран-прі – вокальний колектив «Співаночка» ДШМ (керівник Трусенко І.В.);</w:t>
      </w:r>
      <w:r w:rsidRPr="001C7AF4">
        <w:rPr>
          <w:rStyle w:val="FontStyle11"/>
          <w:sz w:val="28"/>
          <w:szCs w:val="28"/>
          <w:lang w:val="uk-UA" w:eastAsia="uk-UA"/>
        </w:rPr>
        <w:t xml:space="preserve"> </w:t>
      </w:r>
    </w:p>
    <w:p w:rsidR="001C7AF4" w:rsidRPr="001C7AF4" w:rsidRDefault="001C7AF4" w:rsidP="001C7AF4">
      <w:pPr>
        <w:ind w:left="709"/>
        <w:rPr>
          <w:rStyle w:val="FontStyle11"/>
          <w:iCs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 w:eastAsia="uk-UA"/>
        </w:rPr>
        <w:t xml:space="preserve">І місце - вокальний колектив </w:t>
      </w:r>
      <w:r>
        <w:rPr>
          <w:rFonts w:cs="Times New Roman"/>
          <w:iCs/>
          <w:sz w:val="28"/>
          <w:szCs w:val="28"/>
          <w:lang w:val="uk-UA"/>
        </w:rPr>
        <w:t>«Унісон» ДШМ (керівники Кузнєцова М.В.,  Буднік Н.О.);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ІІ місце – вокальний колектив Конотопської гімназії (керівник Зільберштейн Д.Я.);</w:t>
      </w:r>
    </w:p>
    <w:p w:rsidR="001C7AF4" w:rsidRDefault="001C7AF4" w:rsidP="001C7AF4">
      <w:pPr>
        <w:pStyle w:val="Style1"/>
        <w:widowControl/>
        <w:spacing w:line="240" w:lineRule="auto"/>
        <w:ind w:left="72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ІІІ місце –</w:t>
      </w:r>
      <w:r w:rsidRPr="001C7AF4">
        <w:rPr>
          <w:rStyle w:val="FontStyle11"/>
          <w:sz w:val="28"/>
          <w:szCs w:val="28"/>
          <w:lang w:val="uk-UA" w:eastAsia="uk-UA"/>
        </w:rPr>
        <w:t xml:space="preserve"> </w:t>
      </w:r>
      <w:r>
        <w:rPr>
          <w:rStyle w:val="FontStyle11"/>
          <w:sz w:val="28"/>
          <w:szCs w:val="28"/>
          <w:lang w:val="uk-UA" w:eastAsia="uk-UA"/>
        </w:rPr>
        <w:t>вокальний колектив «Джерельце» ЗОШ № 10 (керівник Цимбал Т.О.).</w:t>
      </w:r>
    </w:p>
    <w:p w:rsidR="001C7AF4" w:rsidRDefault="001C7AF4" w:rsidP="001C7AF4">
      <w:pPr>
        <w:pStyle w:val="Style1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Керівникам загальноосвітніх та позашкільних навчальних закладів:</w:t>
      </w:r>
    </w:p>
    <w:p w:rsidR="001C7AF4" w:rsidRDefault="001C7AF4" w:rsidP="001C7AF4">
      <w:pPr>
        <w:pStyle w:val="Style1"/>
        <w:widowControl/>
        <w:numPr>
          <w:ilvl w:val="1"/>
          <w:numId w:val="4"/>
        </w:numPr>
        <w:spacing w:line="240" w:lineRule="auto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Проаналізувати результати участі і розробити конкретні заходи щодо удосконалення естетичного виховання школярів засобами мистецтва.</w:t>
      </w:r>
    </w:p>
    <w:p w:rsidR="001C7AF4" w:rsidRDefault="001C7AF4" w:rsidP="001C7AF4">
      <w:pPr>
        <w:pStyle w:val="Style1"/>
        <w:widowControl/>
        <w:numPr>
          <w:ilvl w:val="1"/>
          <w:numId w:val="4"/>
        </w:numPr>
        <w:spacing w:line="240" w:lineRule="auto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Забезпечити постійний контроль за роботою вокальних колективів навчальних закладів.</w:t>
      </w:r>
    </w:p>
    <w:p w:rsidR="001C7AF4" w:rsidRDefault="001C7AF4" w:rsidP="001C7AF4">
      <w:pPr>
        <w:pStyle w:val="Style1"/>
        <w:widowControl/>
        <w:numPr>
          <w:ilvl w:val="0"/>
          <w:numId w:val="4"/>
        </w:numPr>
        <w:spacing w:line="240" w:lineRule="auto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>Контроль за виконанням даного наказу залишаю за собою.</w:t>
      </w:r>
    </w:p>
    <w:p w:rsidR="001C7AF4" w:rsidRDefault="001C7AF4" w:rsidP="001C7AF4">
      <w:pPr>
        <w:pStyle w:val="Style1"/>
        <w:widowControl/>
        <w:spacing w:line="240" w:lineRule="auto"/>
        <w:rPr>
          <w:rStyle w:val="FontStyle11"/>
          <w:sz w:val="28"/>
          <w:szCs w:val="28"/>
          <w:lang w:val="uk-UA" w:eastAsia="uk-UA"/>
        </w:rPr>
      </w:pPr>
    </w:p>
    <w:p w:rsidR="001C7AF4" w:rsidRDefault="001C7AF4" w:rsidP="001C7AF4">
      <w:pPr>
        <w:pStyle w:val="Style1"/>
        <w:widowControl/>
        <w:spacing w:line="240" w:lineRule="auto"/>
        <w:rPr>
          <w:rStyle w:val="FontStyle11"/>
          <w:sz w:val="28"/>
          <w:szCs w:val="28"/>
          <w:lang w:val="uk-UA" w:eastAsia="uk-UA"/>
        </w:rPr>
      </w:pPr>
    </w:p>
    <w:p w:rsidR="00CD5FE9" w:rsidRDefault="00CD5FE9" w:rsidP="00CD5FE9">
      <w:pPr>
        <w:jc w:val="both"/>
        <w:rPr>
          <w:color w:val="000000"/>
          <w:sz w:val="28"/>
          <w:szCs w:val="28"/>
        </w:rPr>
      </w:pPr>
    </w:p>
    <w:p w:rsidR="00CD5FE9" w:rsidRPr="001C7AF4" w:rsidRDefault="00CD5FE9" w:rsidP="001C7AF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ab/>
        <w:t>Начальник відділу освіти                                                   О.В. Беспала</w:t>
      </w:r>
    </w:p>
    <w:sectPr w:rsidR="00CD5FE9" w:rsidRPr="001C7AF4" w:rsidSect="00B8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BA162C"/>
    <w:multiLevelType w:val="hybridMultilevel"/>
    <w:tmpl w:val="96801872"/>
    <w:lvl w:ilvl="0" w:tplc="041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DE04357"/>
    <w:multiLevelType w:val="multilevel"/>
    <w:tmpl w:val="125A7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8875000"/>
    <w:multiLevelType w:val="hybridMultilevel"/>
    <w:tmpl w:val="BD74A5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5FE9"/>
    <w:rsid w:val="001C7AF4"/>
    <w:rsid w:val="004925E6"/>
    <w:rsid w:val="00800304"/>
    <w:rsid w:val="008A1441"/>
    <w:rsid w:val="00B86498"/>
    <w:rsid w:val="00CD5FE9"/>
    <w:rsid w:val="00F8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E9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CD5FE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FE9"/>
    <w:rPr>
      <w:rFonts w:ascii="Arial" w:eastAsia="WenQuanYi Micro Hei" w:hAnsi="Arial" w:cs="Arial"/>
      <w:b/>
      <w:bCs/>
      <w:kern w:val="1"/>
      <w:sz w:val="32"/>
      <w:szCs w:val="32"/>
      <w:lang w:eastAsia="zh-CN" w:bidi="hi-IN"/>
    </w:rPr>
  </w:style>
  <w:style w:type="paragraph" w:styleId="a3">
    <w:name w:val="Body Text"/>
    <w:basedOn w:val="a"/>
    <w:link w:val="a4"/>
    <w:rsid w:val="00CD5FE9"/>
    <w:pPr>
      <w:spacing w:after="120"/>
    </w:pPr>
  </w:style>
  <w:style w:type="character" w:customStyle="1" w:styleId="a4">
    <w:name w:val="Основной текст Знак"/>
    <w:basedOn w:val="a0"/>
    <w:link w:val="a3"/>
    <w:rsid w:val="00CD5FE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Style1">
    <w:name w:val="Style1"/>
    <w:basedOn w:val="a"/>
    <w:rsid w:val="001C7AF4"/>
    <w:pPr>
      <w:suppressAutoHyphens w:val="0"/>
      <w:autoSpaceDE w:val="0"/>
      <w:autoSpaceDN w:val="0"/>
      <w:adjustRightInd w:val="0"/>
      <w:spacing w:line="318" w:lineRule="exact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1C7AF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AWT</cp:lastModifiedBy>
  <cp:revision>4</cp:revision>
  <dcterms:created xsi:type="dcterms:W3CDTF">2018-03-12T12:22:00Z</dcterms:created>
  <dcterms:modified xsi:type="dcterms:W3CDTF">2018-03-13T13:47:00Z</dcterms:modified>
</cp:coreProperties>
</file>