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193" w:rsidRDefault="00AB4292" w:rsidP="00687906">
      <w:pPr>
        <w:spacing w:after="0" w:line="240" w:lineRule="auto"/>
        <w:jc w:val="center"/>
        <w:rPr>
          <w:rFonts w:ascii="Times New Roman" w:hAnsi="Times New Roman" w:cs="Times New Roman"/>
          <w:b/>
          <w:sz w:val="28"/>
          <w:szCs w:val="28"/>
          <w:lang w:val="uk-UA"/>
        </w:rPr>
      </w:pPr>
      <w:r w:rsidRPr="00F22193">
        <w:rPr>
          <w:rFonts w:ascii="Times New Roman" w:hAnsi="Times New Roman" w:cs="Times New Roman"/>
          <w:b/>
          <w:sz w:val="28"/>
          <w:szCs w:val="28"/>
          <w:lang w:val="uk-UA"/>
        </w:rPr>
        <w:t xml:space="preserve">Методичні рекомендації щодо викладання </w:t>
      </w:r>
      <w:r w:rsidR="00F22193" w:rsidRPr="00F22193">
        <w:rPr>
          <w:rFonts w:ascii="Times New Roman" w:hAnsi="Times New Roman" w:cs="Times New Roman"/>
          <w:b/>
          <w:sz w:val="28"/>
          <w:szCs w:val="28"/>
          <w:lang w:val="uk-UA"/>
        </w:rPr>
        <w:t xml:space="preserve">предмета </w:t>
      </w:r>
    </w:p>
    <w:p w:rsidR="00F22193" w:rsidRPr="00F22193" w:rsidRDefault="00F22193" w:rsidP="00687906">
      <w:pPr>
        <w:spacing w:after="0" w:line="240" w:lineRule="auto"/>
        <w:jc w:val="center"/>
        <w:rPr>
          <w:rFonts w:ascii="Times New Roman" w:hAnsi="Times New Roman" w:cs="Times New Roman"/>
          <w:b/>
          <w:sz w:val="28"/>
          <w:szCs w:val="28"/>
          <w:lang w:val="uk-UA"/>
        </w:rPr>
      </w:pPr>
      <w:r w:rsidRPr="00F22193">
        <w:rPr>
          <w:rFonts w:ascii="Times New Roman" w:hAnsi="Times New Roman" w:cs="Times New Roman"/>
          <w:b/>
          <w:sz w:val="28"/>
          <w:szCs w:val="28"/>
          <w:lang w:val="uk-UA"/>
        </w:rPr>
        <w:t>«Музичне мистецтво»</w:t>
      </w:r>
    </w:p>
    <w:p w:rsidR="00525A3F" w:rsidRDefault="00F22193" w:rsidP="00687906">
      <w:pPr>
        <w:spacing w:after="0" w:line="240" w:lineRule="auto"/>
        <w:jc w:val="center"/>
        <w:rPr>
          <w:rFonts w:ascii="Times New Roman" w:hAnsi="Times New Roman" w:cs="Times New Roman"/>
          <w:b/>
          <w:sz w:val="28"/>
          <w:szCs w:val="28"/>
          <w:lang w:val="uk-UA"/>
        </w:rPr>
      </w:pPr>
      <w:r w:rsidRPr="00F22193">
        <w:rPr>
          <w:rFonts w:ascii="Times New Roman" w:hAnsi="Times New Roman" w:cs="Times New Roman"/>
          <w:b/>
          <w:sz w:val="28"/>
          <w:szCs w:val="28"/>
          <w:lang w:val="uk-UA"/>
        </w:rPr>
        <w:t xml:space="preserve">1 - 4 класи та 5 – 8 класи </w:t>
      </w:r>
      <w:r w:rsidR="0024768D">
        <w:rPr>
          <w:rFonts w:ascii="Times New Roman" w:hAnsi="Times New Roman" w:cs="Times New Roman"/>
          <w:b/>
          <w:sz w:val="28"/>
          <w:szCs w:val="28"/>
          <w:lang w:val="uk-UA"/>
        </w:rPr>
        <w:t>у</w:t>
      </w:r>
      <w:r w:rsidRPr="00F22193">
        <w:rPr>
          <w:rFonts w:ascii="Times New Roman" w:hAnsi="Times New Roman" w:cs="Times New Roman"/>
          <w:b/>
          <w:sz w:val="28"/>
          <w:szCs w:val="28"/>
          <w:lang w:val="uk-UA"/>
        </w:rPr>
        <w:t xml:space="preserve"> 2015-2016 </w:t>
      </w:r>
      <w:proofErr w:type="spellStart"/>
      <w:r w:rsidRPr="00F22193">
        <w:rPr>
          <w:rFonts w:ascii="Times New Roman" w:hAnsi="Times New Roman" w:cs="Times New Roman"/>
          <w:b/>
          <w:sz w:val="28"/>
          <w:szCs w:val="28"/>
          <w:lang w:val="uk-UA"/>
        </w:rPr>
        <w:t>н.р</w:t>
      </w:r>
      <w:proofErr w:type="spellEnd"/>
      <w:r w:rsidRPr="00F22193">
        <w:rPr>
          <w:rFonts w:ascii="Times New Roman" w:hAnsi="Times New Roman" w:cs="Times New Roman"/>
          <w:b/>
          <w:sz w:val="28"/>
          <w:szCs w:val="28"/>
          <w:lang w:val="uk-UA"/>
        </w:rPr>
        <w:t>.</w:t>
      </w:r>
    </w:p>
    <w:p w:rsidR="00687906" w:rsidRDefault="00F22193" w:rsidP="001D29FC">
      <w:pPr>
        <w:spacing w:after="0"/>
        <w:ind w:firstLine="709"/>
        <w:jc w:val="both"/>
        <w:rPr>
          <w:rFonts w:ascii="Times New Roman" w:hAnsi="Times New Roman" w:cs="Times New Roman"/>
          <w:sz w:val="28"/>
          <w:szCs w:val="28"/>
          <w:lang w:val="uk-UA"/>
        </w:rPr>
      </w:pPr>
      <w:r w:rsidRPr="00636449">
        <w:rPr>
          <w:rFonts w:ascii="Times New Roman" w:hAnsi="Times New Roman" w:cs="Times New Roman"/>
          <w:sz w:val="28"/>
          <w:szCs w:val="28"/>
          <w:lang w:val="uk-UA"/>
        </w:rPr>
        <w:t xml:space="preserve">Вивчення предметів </w:t>
      </w:r>
      <w:proofErr w:type="spellStart"/>
      <w:r w:rsidRPr="00636449">
        <w:rPr>
          <w:rFonts w:ascii="Times New Roman" w:hAnsi="Times New Roman" w:cs="Times New Roman"/>
          <w:sz w:val="28"/>
          <w:szCs w:val="28"/>
          <w:lang w:val="uk-UA"/>
        </w:rPr>
        <w:t>художньо-еститичного</w:t>
      </w:r>
      <w:proofErr w:type="spellEnd"/>
      <w:r w:rsidRPr="00636449">
        <w:rPr>
          <w:rFonts w:ascii="Times New Roman" w:hAnsi="Times New Roman" w:cs="Times New Roman"/>
          <w:sz w:val="28"/>
          <w:szCs w:val="28"/>
          <w:lang w:val="uk-UA"/>
        </w:rPr>
        <w:t xml:space="preserve"> циклу</w:t>
      </w:r>
      <w:r w:rsidR="00636449">
        <w:rPr>
          <w:rFonts w:ascii="Times New Roman" w:hAnsi="Times New Roman" w:cs="Times New Roman"/>
          <w:sz w:val="28"/>
          <w:szCs w:val="28"/>
          <w:lang w:val="uk-UA"/>
        </w:rPr>
        <w:t xml:space="preserve"> в системі загальної середньої освіти є важливим чинником духовного розвитку естетичної та загальної культури вихованців. Музичне мистецтво є важливим засобом виховання, який сприяє розвитку особистості школяра</w:t>
      </w:r>
      <w:r w:rsidR="00EA0054">
        <w:rPr>
          <w:rFonts w:ascii="Times New Roman" w:hAnsi="Times New Roman" w:cs="Times New Roman"/>
          <w:sz w:val="28"/>
          <w:szCs w:val="28"/>
          <w:lang w:val="uk-UA"/>
        </w:rPr>
        <w:t xml:space="preserve">, духовних цінностей людства. Організація навчання музичного мистецтва у початкових класах буде здійснюватися за навчальними програмами, розробленими відповідно до нового Державного стандарту початкової загальної освіти затвердженим МОН (наказ від 12.09.2011 № 1050): </w:t>
      </w:r>
    </w:p>
    <w:p w:rsidR="00687906" w:rsidRDefault="001D29FC" w:rsidP="001D29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«Музичне мистецтво» авт</w:t>
      </w:r>
      <w:r w:rsidR="00EA0054">
        <w:rPr>
          <w:rFonts w:ascii="Times New Roman" w:hAnsi="Times New Roman" w:cs="Times New Roman"/>
          <w:sz w:val="28"/>
          <w:szCs w:val="28"/>
          <w:lang w:val="uk-UA"/>
        </w:rPr>
        <w:t>. Л.</w:t>
      </w:r>
      <w:proofErr w:type="spellStart"/>
      <w:r w:rsidR="00EA0054">
        <w:rPr>
          <w:rFonts w:ascii="Times New Roman" w:hAnsi="Times New Roman" w:cs="Times New Roman"/>
          <w:sz w:val="28"/>
          <w:szCs w:val="28"/>
          <w:lang w:val="uk-UA"/>
        </w:rPr>
        <w:t>Хлєбнікова</w:t>
      </w:r>
      <w:proofErr w:type="spellEnd"/>
      <w:r w:rsidR="00EA0054">
        <w:rPr>
          <w:rFonts w:ascii="Times New Roman" w:hAnsi="Times New Roman" w:cs="Times New Roman"/>
          <w:sz w:val="28"/>
          <w:szCs w:val="28"/>
          <w:lang w:val="uk-UA"/>
        </w:rPr>
        <w:t xml:space="preserve">, </w:t>
      </w:r>
      <w:proofErr w:type="spellStart"/>
      <w:r w:rsidR="00EA0054">
        <w:rPr>
          <w:rFonts w:ascii="Times New Roman" w:hAnsi="Times New Roman" w:cs="Times New Roman"/>
          <w:sz w:val="28"/>
          <w:szCs w:val="28"/>
          <w:lang w:val="uk-UA"/>
        </w:rPr>
        <w:t>Дорогань</w:t>
      </w:r>
      <w:proofErr w:type="spellEnd"/>
      <w:r w:rsidR="00EA0054">
        <w:rPr>
          <w:rFonts w:ascii="Times New Roman" w:hAnsi="Times New Roman" w:cs="Times New Roman"/>
          <w:sz w:val="28"/>
          <w:szCs w:val="28"/>
          <w:lang w:val="uk-UA"/>
        </w:rPr>
        <w:t xml:space="preserve"> Л.О., </w:t>
      </w:r>
      <w:proofErr w:type="spellStart"/>
      <w:r w:rsidR="00EA0054">
        <w:rPr>
          <w:rFonts w:ascii="Times New Roman" w:hAnsi="Times New Roman" w:cs="Times New Roman"/>
          <w:sz w:val="28"/>
          <w:szCs w:val="28"/>
          <w:lang w:val="uk-UA"/>
        </w:rPr>
        <w:t>Івахно</w:t>
      </w:r>
      <w:proofErr w:type="spellEnd"/>
      <w:r w:rsidR="00EA0054">
        <w:rPr>
          <w:rFonts w:ascii="Times New Roman" w:hAnsi="Times New Roman" w:cs="Times New Roman"/>
          <w:sz w:val="28"/>
          <w:szCs w:val="28"/>
          <w:lang w:val="uk-UA"/>
        </w:rPr>
        <w:t xml:space="preserve"> І.М., Кондратова Л.Г., Корнілова О.В., Лобова О.В., Міщенко Н.І.</w:t>
      </w:r>
      <w:r w:rsidR="00687906">
        <w:rPr>
          <w:rFonts w:ascii="Times New Roman" w:hAnsi="Times New Roman" w:cs="Times New Roman"/>
          <w:sz w:val="28"/>
          <w:szCs w:val="28"/>
          <w:lang w:val="uk-UA"/>
        </w:rPr>
        <w:t>;</w:t>
      </w:r>
    </w:p>
    <w:p w:rsidR="00687906" w:rsidRDefault="001D29FC" w:rsidP="001D29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«Мистецтво» авт</w:t>
      </w:r>
      <w:r w:rsidR="00687906">
        <w:rPr>
          <w:rFonts w:ascii="Times New Roman" w:hAnsi="Times New Roman" w:cs="Times New Roman"/>
          <w:sz w:val="28"/>
          <w:szCs w:val="28"/>
          <w:lang w:val="uk-UA"/>
        </w:rPr>
        <w:t>. Масол Л.М., Гайдамака О.В., Очеретяна Н.В., Дмитренко О.М.</w:t>
      </w:r>
    </w:p>
    <w:p w:rsidR="00687906" w:rsidRDefault="00687906" w:rsidP="001D29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Зверніть увагу на те, що оцінювання навчальних досягнень учнів початкових класів на уроках художньо-естетичного циклу здійснюється вербально і бали не виставляються.</w:t>
      </w:r>
    </w:p>
    <w:p w:rsidR="00687906" w:rsidRDefault="00687906" w:rsidP="001D29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2015-2016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 відповідно до наказу МОНУ від 03.04.2012 № 409 за новими навчальними планами та програмами починають навчатися учнів 7-х класів.</w:t>
      </w:r>
    </w:p>
    <w:p w:rsidR="00687906" w:rsidRDefault="001C7084" w:rsidP="001D29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Учні 7-х класів опановуватимуть зміст загальної мистецької освіти </w:t>
      </w:r>
      <w:r w:rsidR="001D29FC">
        <w:rPr>
          <w:rFonts w:ascii="Times New Roman" w:hAnsi="Times New Roman" w:cs="Times New Roman"/>
          <w:sz w:val="28"/>
          <w:szCs w:val="28"/>
          <w:lang w:val="uk-UA"/>
        </w:rPr>
        <w:t>за програмою «Мистецтво» (авт.</w:t>
      </w:r>
      <w:r w:rsidR="001D29FC" w:rsidRPr="001D29FC">
        <w:rPr>
          <w:rFonts w:ascii="Times New Roman" w:hAnsi="Times New Roman" w:cs="Times New Roman"/>
          <w:sz w:val="28"/>
          <w:szCs w:val="28"/>
        </w:rPr>
        <w:t xml:space="preserve"> </w:t>
      </w:r>
      <w:r>
        <w:rPr>
          <w:rFonts w:ascii="Times New Roman" w:hAnsi="Times New Roman" w:cs="Times New Roman"/>
          <w:sz w:val="28"/>
          <w:szCs w:val="28"/>
          <w:lang w:val="uk-UA"/>
        </w:rPr>
        <w:t>Масол Л.М.), що включає три блоки: «Музичне мистецтво», «Образотворче мистецтво» та інтегрований курс «Мистецтво».</w:t>
      </w:r>
    </w:p>
    <w:p w:rsidR="001C7084" w:rsidRDefault="001C7084" w:rsidP="001D29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Учні 8-х класів продовжуватимуть </w:t>
      </w:r>
      <w:r w:rsidR="00586E71">
        <w:rPr>
          <w:rFonts w:ascii="Times New Roman" w:hAnsi="Times New Roman" w:cs="Times New Roman"/>
          <w:sz w:val="28"/>
          <w:szCs w:val="28"/>
          <w:lang w:val="uk-UA"/>
        </w:rPr>
        <w:t>навчатися за навчальною програмою авт. Б. Фільц та навчальними підручниками «Музичне мистецтво» авт.  О.Волошина, О.</w:t>
      </w:r>
      <w:proofErr w:type="spellStart"/>
      <w:r w:rsidR="00586E71">
        <w:rPr>
          <w:rFonts w:ascii="Times New Roman" w:hAnsi="Times New Roman" w:cs="Times New Roman"/>
          <w:sz w:val="28"/>
          <w:szCs w:val="28"/>
          <w:lang w:val="uk-UA"/>
        </w:rPr>
        <w:t>Мільченко</w:t>
      </w:r>
      <w:proofErr w:type="spellEnd"/>
      <w:r w:rsidR="00586E71">
        <w:rPr>
          <w:rFonts w:ascii="Times New Roman" w:hAnsi="Times New Roman" w:cs="Times New Roman"/>
          <w:sz w:val="28"/>
          <w:szCs w:val="28"/>
          <w:lang w:val="uk-UA"/>
        </w:rPr>
        <w:t>, А.</w:t>
      </w:r>
      <w:proofErr w:type="spellStart"/>
      <w:r w:rsidR="00586E71">
        <w:rPr>
          <w:rFonts w:ascii="Times New Roman" w:hAnsi="Times New Roman" w:cs="Times New Roman"/>
          <w:sz w:val="28"/>
          <w:szCs w:val="28"/>
          <w:lang w:val="uk-UA"/>
        </w:rPr>
        <w:t>Левченко</w:t>
      </w:r>
      <w:proofErr w:type="spellEnd"/>
      <w:r w:rsidR="00586E71">
        <w:rPr>
          <w:rFonts w:ascii="Times New Roman" w:hAnsi="Times New Roman" w:cs="Times New Roman"/>
          <w:sz w:val="28"/>
          <w:szCs w:val="28"/>
          <w:lang w:val="uk-UA"/>
        </w:rPr>
        <w:t>); «Музичне мистецтво» (авт. Г.Макаренко).</w:t>
      </w:r>
    </w:p>
    <w:p w:rsidR="00AD757D" w:rsidRDefault="00AD757D" w:rsidP="001D29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9-х класах навчальним предметом художньо-естетичного циклу є художня культура, яка вивчається за програмою «Художня культура» авт. Л.М. Масол.</w:t>
      </w:r>
    </w:p>
    <w:p w:rsidR="00AE155A" w:rsidRDefault="00AE155A" w:rsidP="001D29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Цілісна структура програми передбачає єдиний тематизм за роками навчання. Якщо у попередніх класах основної школи учні засвоювали особливості мови різних видів мистецтв (5 клас), палітру мистецьких жанрів (6 кл.), то у 7 класі вони мають ознайомитись з новітніми явищами в мистецтві у єдності традицій і новаторства (тема навчального року «Мистецтво: діалог традицій і новаторства»). </w:t>
      </w:r>
    </w:p>
    <w:p w:rsidR="00B149EA" w:rsidRDefault="00586E71" w:rsidP="001D29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Вивчаючи музичне мистецтво, учні 7 класу знайомляться з різними видами аранжувань народної та академічної музики, особливостями відображення етнічних мотивів у класичній і сучасній музиці</w:t>
      </w:r>
      <w:r w:rsidR="00AE155A">
        <w:rPr>
          <w:rFonts w:ascii="Times New Roman" w:hAnsi="Times New Roman" w:cs="Times New Roman"/>
          <w:sz w:val="28"/>
          <w:szCs w:val="28"/>
          <w:lang w:val="uk-UA"/>
        </w:rPr>
        <w:t xml:space="preserve"> (тема 1)</w:t>
      </w:r>
      <w:r>
        <w:rPr>
          <w:rFonts w:ascii="Times New Roman" w:hAnsi="Times New Roman" w:cs="Times New Roman"/>
          <w:sz w:val="28"/>
          <w:szCs w:val="28"/>
          <w:lang w:val="uk-UA"/>
        </w:rPr>
        <w:t xml:space="preserve"> та особливостями сучасних </w:t>
      </w:r>
      <w:r w:rsidR="00AD757D">
        <w:rPr>
          <w:rFonts w:ascii="Times New Roman" w:hAnsi="Times New Roman" w:cs="Times New Roman"/>
          <w:sz w:val="28"/>
          <w:szCs w:val="28"/>
          <w:lang w:val="uk-UA"/>
        </w:rPr>
        <w:t xml:space="preserve">музичних явищ: джаз, </w:t>
      </w:r>
      <w:proofErr w:type="spellStart"/>
      <w:r w:rsidR="00AD757D">
        <w:rPr>
          <w:rFonts w:ascii="Times New Roman" w:hAnsi="Times New Roman" w:cs="Times New Roman"/>
          <w:sz w:val="28"/>
          <w:szCs w:val="28"/>
          <w:lang w:val="uk-UA"/>
        </w:rPr>
        <w:t>рок</w:t>
      </w:r>
      <w:proofErr w:type="spellEnd"/>
      <w:r w:rsidR="00AD757D">
        <w:rPr>
          <w:rFonts w:ascii="Times New Roman" w:hAnsi="Times New Roman" w:cs="Times New Roman"/>
          <w:sz w:val="28"/>
          <w:szCs w:val="28"/>
          <w:lang w:val="uk-UA"/>
        </w:rPr>
        <w:t xml:space="preserve">, </w:t>
      </w:r>
      <w:proofErr w:type="spellStart"/>
      <w:r w:rsidR="00AD757D">
        <w:rPr>
          <w:rFonts w:ascii="Times New Roman" w:hAnsi="Times New Roman" w:cs="Times New Roman"/>
          <w:sz w:val="28"/>
          <w:szCs w:val="28"/>
          <w:lang w:val="uk-UA"/>
        </w:rPr>
        <w:t>поп</w:t>
      </w:r>
      <w:proofErr w:type="spellEnd"/>
      <w:r w:rsidR="00AD757D">
        <w:rPr>
          <w:rFonts w:ascii="Times New Roman" w:hAnsi="Times New Roman" w:cs="Times New Roman"/>
          <w:sz w:val="28"/>
          <w:szCs w:val="28"/>
          <w:lang w:val="uk-UA"/>
        </w:rPr>
        <w:t>, авторська пісня</w:t>
      </w:r>
      <w:r w:rsidR="00AE155A">
        <w:rPr>
          <w:rFonts w:ascii="Times New Roman" w:hAnsi="Times New Roman" w:cs="Times New Roman"/>
          <w:sz w:val="28"/>
          <w:szCs w:val="28"/>
          <w:lang w:val="uk-UA"/>
        </w:rPr>
        <w:t xml:space="preserve"> (тема 2)</w:t>
      </w:r>
      <w:r w:rsidR="00AD757D">
        <w:rPr>
          <w:rFonts w:ascii="Times New Roman" w:hAnsi="Times New Roman" w:cs="Times New Roman"/>
          <w:sz w:val="28"/>
          <w:szCs w:val="28"/>
          <w:lang w:val="uk-UA"/>
        </w:rPr>
        <w:t>. Навчальна програма передбачає творче ставлення вчителя до змісту і технологій навчання, поурочного розподілу навчального художнього матеріалу. Вчитель має можливість обирати мистецькі твори для сприймання та співу, орієнтуючись на навчальну тематику та критерії їх високої художньої якості. Головне над завдання вчителя – створити захоплюючу емоційну атмосферу, щоб кожний урок став справжнім уроком мистецтва, надихав учнів на творчість.</w:t>
      </w:r>
      <w:r w:rsidR="00AE155A">
        <w:rPr>
          <w:rFonts w:ascii="Times New Roman" w:hAnsi="Times New Roman" w:cs="Times New Roman"/>
          <w:sz w:val="28"/>
          <w:szCs w:val="28"/>
          <w:lang w:val="uk-UA"/>
        </w:rPr>
        <w:t xml:space="preserve"> Значну увагу  на уроках  музичного мистецтва слід приділяти формуванню вокально-хорових навичок. Слід враховувати вік учнів – початок мутаційного періоду голосу.</w:t>
      </w:r>
      <w:r w:rsidR="00B149EA">
        <w:rPr>
          <w:rFonts w:ascii="Times New Roman" w:hAnsi="Times New Roman" w:cs="Times New Roman"/>
          <w:sz w:val="28"/>
          <w:szCs w:val="28"/>
          <w:lang w:val="uk-UA"/>
        </w:rPr>
        <w:t xml:space="preserve"> У роботі вчителя з метою мотивування музичного розвитку учнів можна використовувати </w:t>
      </w:r>
      <w:proofErr w:type="spellStart"/>
      <w:r w:rsidR="00B149EA">
        <w:rPr>
          <w:rFonts w:ascii="Times New Roman" w:hAnsi="Times New Roman" w:cs="Times New Roman"/>
          <w:sz w:val="28"/>
          <w:szCs w:val="28"/>
          <w:lang w:val="uk-UA"/>
        </w:rPr>
        <w:t>Інтернет-ресурси</w:t>
      </w:r>
      <w:proofErr w:type="spellEnd"/>
      <w:r w:rsidR="00B149EA">
        <w:rPr>
          <w:rFonts w:ascii="Times New Roman" w:hAnsi="Times New Roman" w:cs="Times New Roman"/>
          <w:sz w:val="28"/>
          <w:szCs w:val="28"/>
          <w:lang w:val="uk-UA"/>
        </w:rPr>
        <w:t>, музичні комп’ютерні програми.</w:t>
      </w:r>
    </w:p>
    <w:p w:rsidR="00586E71" w:rsidRDefault="00B149EA" w:rsidP="001D29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уроках інтегрованого курсу «Мистецтво» учні мають ознайомитися з різними видами </w:t>
      </w:r>
      <w:r w:rsidR="00B933BD">
        <w:rPr>
          <w:rFonts w:ascii="Times New Roman" w:hAnsi="Times New Roman" w:cs="Times New Roman"/>
          <w:sz w:val="28"/>
          <w:szCs w:val="28"/>
          <w:lang w:val="uk-UA"/>
        </w:rPr>
        <w:t xml:space="preserve">аранжувань народної та академічної музики, особливостями відображення етнічних мотивів у класичній і сучасній музиці; особливостями архітектури; видами декоративно-прикладного мистецтва (тема 1 «Мистецтво у нашому житті») та особливостями </w:t>
      </w:r>
      <w:r w:rsidR="00AE155A">
        <w:rPr>
          <w:rFonts w:ascii="Times New Roman" w:hAnsi="Times New Roman" w:cs="Times New Roman"/>
          <w:sz w:val="28"/>
          <w:szCs w:val="28"/>
          <w:lang w:val="uk-UA"/>
        </w:rPr>
        <w:t xml:space="preserve"> </w:t>
      </w:r>
      <w:r w:rsidR="00B933BD">
        <w:rPr>
          <w:rFonts w:ascii="Times New Roman" w:hAnsi="Times New Roman" w:cs="Times New Roman"/>
          <w:sz w:val="28"/>
          <w:szCs w:val="28"/>
          <w:lang w:val="uk-UA"/>
        </w:rPr>
        <w:t xml:space="preserve">сучасних музичних явищ: джаз, </w:t>
      </w:r>
      <w:proofErr w:type="spellStart"/>
      <w:r w:rsidR="00B933BD">
        <w:rPr>
          <w:rFonts w:ascii="Times New Roman" w:hAnsi="Times New Roman" w:cs="Times New Roman"/>
          <w:sz w:val="28"/>
          <w:szCs w:val="28"/>
          <w:lang w:val="uk-UA"/>
        </w:rPr>
        <w:t>рок</w:t>
      </w:r>
      <w:proofErr w:type="spellEnd"/>
      <w:r w:rsidR="00B933BD">
        <w:rPr>
          <w:rFonts w:ascii="Times New Roman" w:hAnsi="Times New Roman" w:cs="Times New Roman"/>
          <w:sz w:val="28"/>
          <w:szCs w:val="28"/>
          <w:lang w:val="uk-UA"/>
        </w:rPr>
        <w:t xml:space="preserve">, </w:t>
      </w:r>
      <w:proofErr w:type="spellStart"/>
      <w:r w:rsidR="00B933BD">
        <w:rPr>
          <w:rFonts w:ascii="Times New Roman" w:hAnsi="Times New Roman" w:cs="Times New Roman"/>
          <w:sz w:val="28"/>
          <w:szCs w:val="28"/>
          <w:lang w:val="uk-UA"/>
        </w:rPr>
        <w:t>поп</w:t>
      </w:r>
      <w:proofErr w:type="spellEnd"/>
      <w:r w:rsidR="00B933BD">
        <w:rPr>
          <w:rFonts w:ascii="Times New Roman" w:hAnsi="Times New Roman" w:cs="Times New Roman"/>
          <w:sz w:val="28"/>
          <w:szCs w:val="28"/>
          <w:lang w:val="uk-UA"/>
        </w:rPr>
        <w:t>, авторська пісня та різних видів дизайну (тема 2 «Новітні мистецькі явища, дизайн»).</w:t>
      </w:r>
    </w:p>
    <w:p w:rsidR="00AD757D" w:rsidRDefault="00AD757D" w:rsidP="001D29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Години резервного часу використовуються на розсуд учителя </w:t>
      </w:r>
      <w:r w:rsidR="00AE155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AE155A">
        <w:rPr>
          <w:rFonts w:ascii="Times New Roman" w:hAnsi="Times New Roman" w:cs="Times New Roman"/>
          <w:sz w:val="28"/>
          <w:szCs w:val="28"/>
          <w:lang w:val="uk-UA"/>
        </w:rPr>
        <w:t>на відвідування музеїв, виставок тощо.</w:t>
      </w:r>
    </w:p>
    <w:p w:rsidR="00B933BD" w:rsidRDefault="00B933BD" w:rsidP="001D29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Навчальна діяльність учнів з предметів художньо-естетичного циклу у 1-8 класах може проводитись у різних формах окрім письмови</w:t>
      </w:r>
      <w:r w:rsidR="00C4097C">
        <w:rPr>
          <w:rFonts w:ascii="Times New Roman" w:hAnsi="Times New Roman" w:cs="Times New Roman"/>
          <w:sz w:val="28"/>
          <w:szCs w:val="28"/>
          <w:lang w:val="uk-UA"/>
        </w:rPr>
        <w:t>х</w:t>
      </w:r>
      <w:bookmarkStart w:id="0" w:name="_GoBack"/>
      <w:bookmarkEnd w:id="0"/>
      <w:r>
        <w:rPr>
          <w:rFonts w:ascii="Times New Roman" w:hAnsi="Times New Roman" w:cs="Times New Roman"/>
          <w:sz w:val="28"/>
          <w:szCs w:val="28"/>
          <w:lang w:val="uk-UA"/>
        </w:rPr>
        <w:t xml:space="preserve"> (запис будь-якої інформації зі слів учителя чи з дошки, контрольних, самостійних робіт, написання рефератів). Примусове ведення учнями зошитів, виконання письмових домашніх завдань є недоцільним і несприятливо для організації творчої мистецької діяльності. Письмові тематичні перевірки з музичного мистецтва та інтегрованого курсу «Мистецтво» не проводяться. Тематична атестація проводиться один раз або двічі на семестр та виставляється в журналі в окрему колонку без дати.</w:t>
      </w:r>
      <w:r w:rsidR="00BC5F5F">
        <w:rPr>
          <w:rFonts w:ascii="Times New Roman" w:hAnsi="Times New Roman" w:cs="Times New Roman"/>
          <w:sz w:val="28"/>
          <w:szCs w:val="28"/>
          <w:lang w:val="uk-UA"/>
        </w:rPr>
        <w:t xml:space="preserve"> Деякі теми програм з музичного мистецтва розраховані на вивчення впродовж семестру. У цих випадках з метою узагальнення вивченого доцільно здійснювати проміжне оцінювання навчальних досягнень учнів. Тематичні оцінки з художньої культури виставляються після вивчення в</w:t>
      </w:r>
      <w:r w:rsidR="001D29FC">
        <w:rPr>
          <w:rFonts w:ascii="Times New Roman" w:hAnsi="Times New Roman" w:cs="Times New Roman"/>
          <w:sz w:val="28"/>
          <w:szCs w:val="28"/>
          <w:lang w:val="uk-UA"/>
        </w:rPr>
        <w:t>ідповідного розділу програми. П</w:t>
      </w:r>
      <w:r w:rsidR="00BC5F5F">
        <w:rPr>
          <w:rFonts w:ascii="Times New Roman" w:hAnsi="Times New Roman" w:cs="Times New Roman"/>
          <w:sz w:val="28"/>
          <w:szCs w:val="28"/>
          <w:lang w:val="uk-UA"/>
        </w:rPr>
        <w:t xml:space="preserve">ри виставленні </w:t>
      </w:r>
      <w:proofErr w:type="spellStart"/>
      <w:r w:rsidR="00BC5F5F">
        <w:rPr>
          <w:rFonts w:ascii="Times New Roman" w:hAnsi="Times New Roman" w:cs="Times New Roman"/>
          <w:sz w:val="28"/>
          <w:szCs w:val="28"/>
          <w:lang w:val="uk-UA"/>
        </w:rPr>
        <w:t>тем.оцінок</w:t>
      </w:r>
      <w:proofErr w:type="spellEnd"/>
      <w:r w:rsidR="00BC5F5F">
        <w:rPr>
          <w:rFonts w:ascii="Times New Roman" w:hAnsi="Times New Roman" w:cs="Times New Roman"/>
          <w:sz w:val="28"/>
          <w:szCs w:val="28"/>
          <w:lang w:val="uk-UA"/>
        </w:rPr>
        <w:t xml:space="preserve"> враховуються всі види навчальної діяльності учнів, що підлягали оцінюванню протягом вивчення теми. </w:t>
      </w:r>
      <w:proofErr w:type="spellStart"/>
      <w:r w:rsidR="00BC5F5F">
        <w:rPr>
          <w:rFonts w:ascii="Times New Roman" w:hAnsi="Times New Roman" w:cs="Times New Roman"/>
          <w:sz w:val="28"/>
          <w:szCs w:val="28"/>
          <w:lang w:val="uk-UA"/>
        </w:rPr>
        <w:t>Тем.оцінка</w:t>
      </w:r>
      <w:proofErr w:type="spellEnd"/>
      <w:r w:rsidR="00BC5F5F">
        <w:rPr>
          <w:rFonts w:ascii="Times New Roman" w:hAnsi="Times New Roman" w:cs="Times New Roman"/>
          <w:sz w:val="28"/>
          <w:szCs w:val="28"/>
          <w:lang w:val="uk-UA"/>
        </w:rPr>
        <w:t xml:space="preserve"> не </w:t>
      </w:r>
      <w:r w:rsidR="00BC5F5F">
        <w:rPr>
          <w:rFonts w:ascii="Times New Roman" w:hAnsi="Times New Roman" w:cs="Times New Roman"/>
          <w:sz w:val="28"/>
          <w:szCs w:val="28"/>
          <w:lang w:val="uk-UA"/>
        </w:rPr>
        <w:lastRenderedPageBreak/>
        <w:t xml:space="preserve">коригується. Семестрове оцінювання здійснюється на основі тематичних. Семестрова оцінка може підлягати коригуванню. </w:t>
      </w:r>
    </w:p>
    <w:p w:rsidR="00687906" w:rsidRDefault="00687906" w:rsidP="00EA0054">
      <w:pPr>
        <w:spacing w:line="240" w:lineRule="auto"/>
        <w:ind w:firstLine="708"/>
        <w:jc w:val="both"/>
        <w:rPr>
          <w:rFonts w:ascii="Times New Roman" w:hAnsi="Times New Roman" w:cs="Times New Roman"/>
          <w:sz w:val="28"/>
          <w:szCs w:val="28"/>
          <w:lang w:val="uk-UA"/>
        </w:rPr>
      </w:pPr>
    </w:p>
    <w:p w:rsidR="00F22193" w:rsidRPr="00636449" w:rsidRDefault="00EA0054" w:rsidP="00EA0054">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22193" w:rsidRPr="00AB4292" w:rsidRDefault="00F22193" w:rsidP="00F22193">
      <w:pPr>
        <w:spacing w:line="240" w:lineRule="auto"/>
        <w:jc w:val="both"/>
        <w:rPr>
          <w:rFonts w:ascii="Times New Roman" w:hAnsi="Times New Roman" w:cs="Times New Roman"/>
          <w:sz w:val="28"/>
          <w:szCs w:val="28"/>
          <w:lang w:val="uk-UA"/>
        </w:rPr>
      </w:pPr>
    </w:p>
    <w:sectPr w:rsidR="00F22193" w:rsidRPr="00AB4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92"/>
    <w:rsid w:val="001C7084"/>
    <w:rsid w:val="001D29FC"/>
    <w:rsid w:val="0024768D"/>
    <w:rsid w:val="00525A3F"/>
    <w:rsid w:val="00586E71"/>
    <w:rsid w:val="00636449"/>
    <w:rsid w:val="00687906"/>
    <w:rsid w:val="00865515"/>
    <w:rsid w:val="00AB4292"/>
    <w:rsid w:val="00AD757D"/>
    <w:rsid w:val="00AE155A"/>
    <w:rsid w:val="00B149EA"/>
    <w:rsid w:val="00B933BD"/>
    <w:rsid w:val="00BC5F5F"/>
    <w:rsid w:val="00C4097C"/>
    <w:rsid w:val="00EA0054"/>
    <w:rsid w:val="00F22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720</Words>
  <Characters>4107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2015-08-19T06:57:00Z</dcterms:created>
  <dcterms:modified xsi:type="dcterms:W3CDTF">2015-08-19T14:13:00Z</dcterms:modified>
</cp:coreProperties>
</file>